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66" w:rsidRPr="00A6227C" w:rsidRDefault="00591888" w:rsidP="00D81346">
      <w:pPr>
        <w:pStyle w:val="Bezodstpw"/>
      </w:pPr>
      <w:r>
        <w:rPr>
          <w:rFonts w:ascii="Arial Black" w:hAnsi="Arial Black"/>
          <w:noProof/>
          <w:color w:val="006863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10160</wp:posOffset>
            </wp:positionH>
            <wp:positionV relativeFrom="paragraph">
              <wp:posOffset>-632984</wp:posOffset>
            </wp:positionV>
            <wp:extent cx="7740000" cy="1440000"/>
            <wp:effectExtent l="0" t="0" r="0" b="8255"/>
            <wp:wrapNone/>
            <wp:docPr id="18" name="Obraz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ojekt wzór zaproszenia-11-05-2016-g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B4A" w:rsidRPr="00A6227C">
        <w:rPr>
          <w:b/>
          <w:noProof/>
          <w:sz w:val="56"/>
          <w:szCs w:val="56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132422</wp:posOffset>
            </wp:positionV>
            <wp:extent cx="1568450" cy="13919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b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C66" w:rsidRDefault="00F00C66" w:rsidP="0040151E">
      <w:pPr>
        <w:jc w:val="center"/>
        <w:rPr>
          <w:rFonts w:ascii="Arial" w:hAnsi="Arial" w:cs="Arial"/>
          <w:sz w:val="28"/>
          <w:szCs w:val="28"/>
        </w:rPr>
      </w:pPr>
    </w:p>
    <w:p w:rsidR="00A6227C" w:rsidRDefault="00A6227C" w:rsidP="0040151E">
      <w:pPr>
        <w:jc w:val="center"/>
        <w:rPr>
          <w:rFonts w:ascii="Arial" w:hAnsi="Arial" w:cs="Arial"/>
          <w:sz w:val="28"/>
          <w:szCs w:val="28"/>
        </w:rPr>
      </w:pPr>
    </w:p>
    <w:p w:rsidR="00A6227C" w:rsidRDefault="00A6227C" w:rsidP="0040151E">
      <w:pPr>
        <w:jc w:val="center"/>
        <w:rPr>
          <w:rFonts w:ascii="Arial" w:hAnsi="Arial" w:cs="Arial"/>
          <w:sz w:val="28"/>
          <w:szCs w:val="28"/>
        </w:rPr>
      </w:pPr>
    </w:p>
    <w:p w:rsidR="00A6227C" w:rsidRDefault="00A6227C" w:rsidP="0040151E">
      <w:pPr>
        <w:jc w:val="center"/>
        <w:rPr>
          <w:rFonts w:ascii="Arial" w:hAnsi="Arial" w:cs="Arial"/>
          <w:sz w:val="28"/>
          <w:szCs w:val="28"/>
        </w:rPr>
      </w:pPr>
    </w:p>
    <w:p w:rsidR="00BF12E9" w:rsidRDefault="00BF12E9" w:rsidP="0040151E">
      <w:pPr>
        <w:jc w:val="center"/>
        <w:rPr>
          <w:rFonts w:ascii="Arial" w:hAnsi="Arial" w:cs="Arial"/>
          <w:sz w:val="28"/>
          <w:szCs w:val="28"/>
        </w:rPr>
      </w:pPr>
    </w:p>
    <w:p w:rsidR="0012329D" w:rsidRPr="0012329D" w:rsidRDefault="0012329D" w:rsidP="0040151E">
      <w:pPr>
        <w:jc w:val="center"/>
        <w:rPr>
          <w:rFonts w:ascii="Arial" w:hAnsi="Arial" w:cs="Arial"/>
        </w:rPr>
      </w:pPr>
    </w:p>
    <w:p w:rsidR="00C00EB7" w:rsidRDefault="00C00EB7" w:rsidP="0040151E">
      <w:pPr>
        <w:jc w:val="center"/>
        <w:rPr>
          <w:rFonts w:ascii="Arial Black" w:hAnsi="Arial Black" w:cs="Arial"/>
          <w:color w:val="006863"/>
          <w:sz w:val="28"/>
          <w:szCs w:val="28"/>
        </w:rPr>
      </w:pPr>
    </w:p>
    <w:p w:rsidR="003C1278" w:rsidRDefault="000A3F8C" w:rsidP="0040151E">
      <w:pPr>
        <w:jc w:val="center"/>
        <w:rPr>
          <w:rFonts w:ascii="Arial Black" w:hAnsi="Arial Black" w:cs="Arial"/>
          <w:color w:val="006863"/>
          <w:sz w:val="30"/>
          <w:szCs w:val="30"/>
        </w:rPr>
      </w:pPr>
      <w:r>
        <w:rPr>
          <w:rFonts w:ascii="Arial" w:hAnsi="Arial" w:cs="Arial"/>
          <w:b/>
          <w:noProof/>
          <w:sz w:val="88"/>
          <w:szCs w:val="88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1531620</wp:posOffset>
            </wp:positionH>
            <wp:positionV relativeFrom="paragraph">
              <wp:posOffset>145524</wp:posOffset>
            </wp:positionV>
            <wp:extent cx="3075940" cy="40386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ekst-g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F8C" w:rsidRDefault="000A3F8C" w:rsidP="0040151E">
      <w:pPr>
        <w:jc w:val="center"/>
        <w:rPr>
          <w:rFonts w:ascii="Arial Black" w:hAnsi="Arial Black" w:cs="Arial"/>
          <w:color w:val="006863"/>
          <w:sz w:val="30"/>
          <w:szCs w:val="30"/>
        </w:rPr>
      </w:pPr>
    </w:p>
    <w:p w:rsidR="000A3F8C" w:rsidRPr="00A6227C" w:rsidRDefault="00A2671E" w:rsidP="00A2671E">
      <w:pPr>
        <w:tabs>
          <w:tab w:val="left" w:pos="373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00C66" w:rsidRPr="00B93F73" w:rsidRDefault="00F00C66" w:rsidP="0040151E">
      <w:pPr>
        <w:jc w:val="center"/>
        <w:rPr>
          <w:rFonts w:ascii="Arial" w:hAnsi="Arial" w:cs="Arial"/>
          <w:b/>
          <w:sz w:val="72"/>
          <w:szCs w:val="72"/>
        </w:rPr>
      </w:pPr>
      <w:r w:rsidRPr="00B93F73">
        <w:rPr>
          <w:rFonts w:ascii="Arial" w:hAnsi="Arial" w:cs="Arial"/>
          <w:b/>
          <w:sz w:val="72"/>
          <w:szCs w:val="72"/>
        </w:rPr>
        <w:t>Z</w:t>
      </w:r>
      <w:r w:rsidR="0012329D" w:rsidRPr="00B93F73">
        <w:rPr>
          <w:rFonts w:ascii="Arial" w:hAnsi="Arial" w:cs="Arial"/>
          <w:b/>
          <w:sz w:val="72"/>
          <w:szCs w:val="72"/>
        </w:rPr>
        <w:t>aproszenie</w:t>
      </w:r>
    </w:p>
    <w:p w:rsidR="00A9629C" w:rsidRPr="00A9629C" w:rsidRDefault="00A9629C" w:rsidP="0040151E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BF12E9" w:rsidRDefault="00A95941" w:rsidP="0040151E">
      <w:pPr>
        <w:jc w:val="center"/>
        <w:rPr>
          <w:rFonts w:ascii="Arial" w:hAnsi="Arial" w:cs="Arial"/>
          <w:sz w:val="28"/>
          <w:szCs w:val="28"/>
        </w:rPr>
      </w:pPr>
      <w:r w:rsidRPr="00B93F73">
        <w:rPr>
          <w:rFonts w:ascii="Arial" w:hAnsi="Arial" w:cs="Arial"/>
          <w:sz w:val="36"/>
          <w:szCs w:val="36"/>
          <w:lang w:val="en-GB"/>
        </w:rPr>
        <w:t>na warsztaty</w:t>
      </w:r>
    </w:p>
    <w:p w:rsidR="00B93F73" w:rsidRDefault="00A95941" w:rsidP="0040151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153180</wp:posOffset>
            </wp:positionV>
            <wp:extent cx="6072505" cy="4768215"/>
            <wp:effectExtent l="0" t="0" r="0" b="0"/>
            <wp:wrapNone/>
            <wp:docPr id="2" name="Obraz 2" descr="C:\Users\OszakoT\AppData\Local\Temp\Rar$DIa0.805\resist_06_brea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zakoT\AppData\Local\Temp\Rar$DIa0.805\resist_06_break-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5"/>
                    <a:stretch/>
                  </pic:blipFill>
                  <pic:spPr bwMode="auto">
                    <a:xfrm>
                      <a:off x="0" y="0"/>
                      <a:ext cx="6072505" cy="47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B93F73" w:rsidRPr="00A6227C" w:rsidRDefault="00B93F73" w:rsidP="0040151E">
      <w:pPr>
        <w:jc w:val="center"/>
        <w:rPr>
          <w:rFonts w:ascii="Arial" w:hAnsi="Arial" w:cs="Arial"/>
          <w:sz w:val="28"/>
          <w:szCs w:val="28"/>
        </w:rPr>
      </w:pPr>
    </w:p>
    <w:p w:rsidR="00F00C66" w:rsidRPr="007C4B3F" w:rsidRDefault="00F00C66" w:rsidP="0040151E">
      <w:pPr>
        <w:jc w:val="center"/>
        <w:rPr>
          <w:rFonts w:ascii="Arial" w:hAnsi="Arial" w:cs="Arial"/>
          <w:sz w:val="28"/>
          <w:szCs w:val="28"/>
        </w:rPr>
      </w:pPr>
    </w:p>
    <w:p w:rsidR="006566A7" w:rsidRPr="00B93F73" w:rsidRDefault="006566A7" w:rsidP="006566A7">
      <w:pPr>
        <w:jc w:val="center"/>
        <w:rPr>
          <w:rFonts w:ascii="Arial" w:hAnsi="Arial" w:cs="Arial"/>
          <w:sz w:val="36"/>
          <w:szCs w:val="36"/>
          <w:lang w:val="en-GB"/>
        </w:rPr>
      </w:pPr>
    </w:p>
    <w:p w:rsidR="006566A7" w:rsidRPr="00DB007F" w:rsidRDefault="006566A7" w:rsidP="006566A7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5D79F0" w:rsidRPr="00B93F73" w:rsidRDefault="006566A7" w:rsidP="006566A7">
      <w:pPr>
        <w:jc w:val="center"/>
        <w:rPr>
          <w:rStyle w:val="Pogrubienie"/>
          <w:rFonts w:ascii="Arial" w:hAnsi="Arial" w:cs="Arial"/>
          <w:sz w:val="56"/>
          <w:szCs w:val="56"/>
          <w:lang w:val="en-GB"/>
        </w:rPr>
      </w:pPr>
      <w:r w:rsidRPr="00B93F73">
        <w:rPr>
          <w:rStyle w:val="Pogrubienie"/>
          <w:sz w:val="56"/>
          <w:szCs w:val="56"/>
          <w:lang w:val="en-GB"/>
        </w:rPr>
        <w:t>„</w:t>
      </w:r>
      <w:r w:rsidR="00DB007F" w:rsidRPr="00B93F73">
        <w:rPr>
          <w:rStyle w:val="Pogrubienie"/>
          <w:sz w:val="56"/>
          <w:szCs w:val="56"/>
          <w:lang w:val="en-GB"/>
        </w:rPr>
        <w:t>Publishing in International Journals</w:t>
      </w:r>
      <w:r w:rsidR="00B93F73">
        <w:rPr>
          <w:rStyle w:val="Pogrubienie"/>
          <w:sz w:val="56"/>
          <w:szCs w:val="56"/>
          <w:lang w:val="en-GB"/>
        </w:rPr>
        <w:t>”</w:t>
      </w:r>
    </w:p>
    <w:p w:rsidR="00F00C66" w:rsidRPr="005D79F0" w:rsidRDefault="00F00C66" w:rsidP="0040151E">
      <w:pPr>
        <w:jc w:val="center"/>
        <w:rPr>
          <w:rFonts w:ascii="Arial" w:hAnsi="Arial" w:cs="Arial"/>
          <w:sz w:val="28"/>
          <w:szCs w:val="28"/>
          <w:lang w:val="en-GB"/>
        </w:rPr>
      </w:pPr>
    </w:p>
    <w:p w:rsidR="00A43EC4" w:rsidRPr="005D79F0" w:rsidRDefault="007A3C5C" w:rsidP="00A6227C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margin">
              <wp:posOffset>-900430</wp:posOffset>
            </wp:positionH>
            <wp:positionV relativeFrom="paragraph">
              <wp:posOffset>228794</wp:posOffset>
            </wp:positionV>
            <wp:extent cx="7740000" cy="720000"/>
            <wp:effectExtent l="0" t="0" r="0" b="0"/>
            <wp:wrapNone/>
            <wp:docPr id="13" name="Obraz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ojekt wzór zaproszenia-11-05-2016-d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6A7" w:rsidRDefault="006566A7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P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E56BA5" w:rsidRPr="00177D91" w:rsidTr="00E56BA5">
        <w:tc>
          <w:tcPr>
            <w:tcW w:w="9889" w:type="dxa"/>
            <w:gridSpan w:val="2"/>
          </w:tcPr>
          <w:p w:rsidR="00E56BA5" w:rsidRPr="00177D91" w:rsidRDefault="00E56BA5" w:rsidP="00E56BA5">
            <w:pPr>
              <w:spacing w:before="120" w:after="4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1278"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</w:tr>
      <w:tr w:rsidR="00E56BA5" w:rsidRPr="002F76D3" w:rsidTr="00E56BA5">
        <w:tc>
          <w:tcPr>
            <w:tcW w:w="2093" w:type="dxa"/>
          </w:tcPr>
          <w:p w:rsidR="00E56BA5" w:rsidRPr="004A0E8C" w:rsidRDefault="00E56BA5" w:rsidP="00D229F8">
            <w:pPr>
              <w:spacing w:before="240" w:after="240"/>
              <w:rPr>
                <w:rFonts w:ascii="Arial" w:hAnsi="Arial" w:cs="Arial"/>
                <w:sz w:val="36"/>
                <w:szCs w:val="36"/>
              </w:rPr>
            </w:pPr>
            <w:r w:rsidRPr="00A6227C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A6227C">
              <w:rPr>
                <w:rFonts w:ascii="Arial" w:hAnsi="Arial" w:cs="Arial"/>
                <w:sz w:val="28"/>
                <w:szCs w:val="28"/>
              </w:rPr>
              <w:t>.00 – 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A6227C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A6227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E56BA5" w:rsidRPr="00E879B4" w:rsidRDefault="00E56BA5" w:rsidP="00D229F8">
            <w:pPr>
              <w:spacing w:before="240" w:after="240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922F92">
              <w:rPr>
                <w:rFonts w:ascii="Arial" w:hAnsi="Arial" w:cs="Arial"/>
                <w:sz w:val="28"/>
                <w:szCs w:val="28"/>
              </w:rPr>
              <w:t>Powitanie gości</w:t>
            </w:r>
          </w:p>
        </w:tc>
      </w:tr>
      <w:tr w:rsidR="00E56BA5" w:rsidRPr="00D838FE" w:rsidTr="00E56BA5">
        <w:tc>
          <w:tcPr>
            <w:tcW w:w="2093" w:type="dxa"/>
          </w:tcPr>
          <w:p w:rsidR="00E56BA5" w:rsidRPr="00A6227C" w:rsidRDefault="00E56BA5" w:rsidP="00D229F8">
            <w:pPr>
              <w:spacing w:before="240" w:after="24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10.05 - 11.00</w:t>
            </w:r>
          </w:p>
        </w:tc>
        <w:tc>
          <w:tcPr>
            <w:tcW w:w="7796" w:type="dxa"/>
          </w:tcPr>
          <w:p w:rsidR="00E56BA5" w:rsidRPr="007D7F7D" w:rsidRDefault="00E9589E" w:rsidP="00D838FE">
            <w:pPr>
              <w:spacing w:before="240" w:after="24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9589E">
              <w:rPr>
                <w:rFonts w:ascii="Arial" w:hAnsi="Arial" w:cs="Arial"/>
                <w:b/>
                <w:sz w:val="28"/>
                <w:szCs w:val="28"/>
                <w:lang w:val="en-GB"/>
              </w:rPr>
              <w:t>Publishing in International Journals</w:t>
            </w:r>
            <w:r w:rsidR="00E56BA5" w:rsidRPr="00E879B4">
              <w:rPr>
                <w:rFonts w:ascii="Arial" w:hAnsi="Arial" w:cs="Arial"/>
                <w:b/>
                <w:sz w:val="28"/>
                <w:szCs w:val="28"/>
                <w:lang w:val="en-GB"/>
              </w:rPr>
              <w:br/>
            </w:r>
            <w:r w:rsidR="00E56BA5" w:rsidRPr="00E879B4">
              <w:rPr>
                <w:rFonts w:ascii="Arial" w:hAnsi="Arial" w:cs="Arial"/>
                <w:i/>
                <w:sz w:val="28"/>
                <w:szCs w:val="28"/>
                <w:lang w:val="en-GB"/>
              </w:rPr>
              <w:t>Prof. Thomas Hsiang</w:t>
            </w:r>
            <w:r w:rsidR="00E56BA5">
              <w:rPr>
                <w:rFonts w:ascii="Arial" w:hAnsi="Arial" w:cs="Arial"/>
                <w:i/>
                <w:sz w:val="28"/>
                <w:szCs w:val="28"/>
                <w:lang w:val="en-GB"/>
              </w:rPr>
              <w:t>, University of Guelph, Canada</w:t>
            </w:r>
          </w:p>
        </w:tc>
      </w:tr>
      <w:tr w:rsidR="00E56BA5" w:rsidRPr="008476CA" w:rsidTr="00E56BA5">
        <w:tc>
          <w:tcPr>
            <w:tcW w:w="2093" w:type="dxa"/>
          </w:tcPr>
          <w:p w:rsidR="00E56BA5" w:rsidRPr="008D4C85" w:rsidRDefault="00E56BA5" w:rsidP="00E56BA5">
            <w:pPr>
              <w:spacing w:before="120" w:after="24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</w:rPr>
              <w:t>11.00 - 11.30</w:t>
            </w:r>
          </w:p>
        </w:tc>
        <w:tc>
          <w:tcPr>
            <w:tcW w:w="7796" w:type="dxa"/>
          </w:tcPr>
          <w:p w:rsidR="00E56BA5" w:rsidRPr="00E879B4" w:rsidRDefault="00E56BA5" w:rsidP="00E56BA5">
            <w:pPr>
              <w:spacing w:before="120" w:after="240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A0E8C">
              <w:rPr>
                <w:rFonts w:ascii="Arial" w:hAnsi="Arial" w:cs="Arial"/>
                <w:sz w:val="28"/>
                <w:szCs w:val="28"/>
              </w:rPr>
              <w:t>Przerwa</w:t>
            </w:r>
          </w:p>
        </w:tc>
      </w:tr>
      <w:tr w:rsidR="00E56BA5" w:rsidRPr="00D838FE" w:rsidTr="00E56BA5">
        <w:tc>
          <w:tcPr>
            <w:tcW w:w="2093" w:type="dxa"/>
          </w:tcPr>
          <w:p w:rsidR="00E56BA5" w:rsidRPr="004A0E8C" w:rsidRDefault="00E56BA5" w:rsidP="00D229F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11.30 - 12.30</w:t>
            </w:r>
          </w:p>
        </w:tc>
        <w:tc>
          <w:tcPr>
            <w:tcW w:w="7796" w:type="dxa"/>
          </w:tcPr>
          <w:p w:rsidR="00E56BA5" w:rsidRPr="007D7F7D" w:rsidRDefault="00E9589E" w:rsidP="00D838FE">
            <w:pPr>
              <w:spacing w:before="240" w:after="24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9589E">
              <w:rPr>
                <w:rFonts w:ascii="Arial" w:hAnsi="Arial" w:cs="Arial"/>
                <w:b/>
                <w:sz w:val="28"/>
                <w:szCs w:val="28"/>
                <w:lang w:val="en-GB"/>
              </w:rPr>
              <w:t>Publishing in International Journals</w:t>
            </w:r>
            <w:r w:rsidR="00E56BA5" w:rsidRPr="00E879B4">
              <w:rPr>
                <w:rFonts w:ascii="Arial" w:hAnsi="Arial" w:cs="Arial"/>
                <w:b/>
                <w:sz w:val="28"/>
                <w:szCs w:val="28"/>
                <w:lang w:val="en-GB"/>
              </w:rPr>
              <w:br/>
            </w:r>
            <w:r w:rsidR="00E56BA5" w:rsidRPr="00E879B4">
              <w:rPr>
                <w:rFonts w:ascii="Arial" w:hAnsi="Arial" w:cs="Arial"/>
                <w:i/>
                <w:sz w:val="28"/>
                <w:szCs w:val="28"/>
                <w:lang w:val="en-GB"/>
              </w:rPr>
              <w:t>Prof. Thomas Hsiang</w:t>
            </w:r>
            <w:r w:rsidR="00E56BA5">
              <w:rPr>
                <w:rFonts w:ascii="Arial" w:hAnsi="Arial" w:cs="Arial"/>
                <w:i/>
                <w:sz w:val="28"/>
                <w:szCs w:val="28"/>
                <w:lang w:val="en-GB"/>
              </w:rPr>
              <w:t>, University of Guelph, Canada</w:t>
            </w:r>
          </w:p>
        </w:tc>
      </w:tr>
      <w:tr w:rsidR="00E56BA5" w:rsidRPr="004D4CF0" w:rsidTr="00E56BA5">
        <w:tc>
          <w:tcPr>
            <w:tcW w:w="2093" w:type="dxa"/>
          </w:tcPr>
          <w:p w:rsidR="00E56BA5" w:rsidRPr="004A0E8C" w:rsidRDefault="00E56BA5" w:rsidP="00D229F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12.30 - 13.00</w:t>
            </w:r>
          </w:p>
        </w:tc>
        <w:tc>
          <w:tcPr>
            <w:tcW w:w="7796" w:type="dxa"/>
          </w:tcPr>
          <w:p w:rsidR="00E56BA5" w:rsidRPr="004A0E8C" w:rsidRDefault="00E56BA5" w:rsidP="00D229F8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9E678C">
              <w:rPr>
                <w:rFonts w:ascii="Arial" w:hAnsi="Arial" w:cs="Arial"/>
                <w:sz w:val="28"/>
                <w:szCs w:val="28"/>
              </w:rPr>
              <w:t>yskusja</w:t>
            </w:r>
          </w:p>
        </w:tc>
      </w:tr>
    </w:tbl>
    <w:p w:rsidR="00E56BA5" w:rsidRPr="00D229F8" w:rsidRDefault="00E56BA5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P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D229F8" w:rsidRDefault="00D229F8">
      <w:pPr>
        <w:spacing w:after="160" w:line="259" w:lineRule="auto"/>
        <w:rPr>
          <w:rFonts w:ascii="Arial" w:hAnsi="Arial" w:cs="Arial"/>
          <w:sz w:val="48"/>
          <w:szCs w:val="48"/>
          <w:lang w:val="pt-BR"/>
        </w:rPr>
      </w:pPr>
    </w:p>
    <w:p w:rsidR="006B0424" w:rsidRDefault="006B0424" w:rsidP="006566A7">
      <w:pPr>
        <w:ind w:left="224"/>
        <w:jc w:val="center"/>
        <w:rPr>
          <w:rFonts w:ascii="Monotype Corsiva" w:hAnsi="Monotype Corsiva"/>
          <w:sz w:val="48"/>
          <w:szCs w:val="48"/>
          <w:lang w:val="pt-BR"/>
        </w:rPr>
      </w:pPr>
    </w:p>
    <w:p w:rsidR="006B0424" w:rsidRDefault="006B0424" w:rsidP="006566A7">
      <w:pPr>
        <w:ind w:left="224"/>
        <w:jc w:val="center"/>
        <w:rPr>
          <w:rFonts w:ascii="Monotype Corsiva" w:hAnsi="Monotype Corsiva"/>
          <w:sz w:val="48"/>
          <w:szCs w:val="48"/>
          <w:lang w:val="pt-BR"/>
        </w:rPr>
      </w:pPr>
    </w:p>
    <w:p w:rsidR="006B0424" w:rsidRDefault="006B0424" w:rsidP="006566A7">
      <w:pPr>
        <w:ind w:left="224"/>
        <w:jc w:val="center"/>
        <w:rPr>
          <w:rFonts w:ascii="Monotype Corsiva" w:hAnsi="Monotype Corsiva"/>
          <w:sz w:val="48"/>
          <w:szCs w:val="48"/>
          <w:lang w:val="pt-BR"/>
        </w:rPr>
      </w:pPr>
    </w:p>
    <w:p w:rsidR="006566A7" w:rsidRPr="00B93F73" w:rsidRDefault="006566A7" w:rsidP="006566A7">
      <w:pPr>
        <w:ind w:left="224"/>
        <w:jc w:val="center"/>
        <w:rPr>
          <w:rFonts w:ascii="Monotype Corsiva" w:hAnsi="Monotype Corsiva" w:cs="Arial"/>
          <w:b/>
          <w:sz w:val="28"/>
          <w:szCs w:val="28"/>
        </w:rPr>
      </w:pPr>
      <w:r w:rsidRPr="00B93F73">
        <w:rPr>
          <w:rFonts w:ascii="Monotype Corsiva" w:hAnsi="Monotype Corsiva" w:cs="Arial"/>
          <w:b/>
          <w:sz w:val="28"/>
          <w:szCs w:val="28"/>
        </w:rPr>
        <w:t xml:space="preserve">  </w:t>
      </w:r>
    </w:p>
    <w:p w:rsidR="006566A7" w:rsidRPr="006B0424" w:rsidRDefault="006566A7" w:rsidP="006566A7">
      <w:pPr>
        <w:jc w:val="center"/>
        <w:rPr>
          <w:rFonts w:ascii="Arial" w:hAnsi="Arial" w:cs="Arial"/>
          <w:b/>
          <w:sz w:val="36"/>
          <w:szCs w:val="36"/>
        </w:rPr>
      </w:pPr>
      <w:r w:rsidRPr="006B0424">
        <w:rPr>
          <w:rFonts w:ascii="Arial" w:hAnsi="Arial" w:cs="Arial"/>
          <w:b/>
          <w:sz w:val="36"/>
          <w:szCs w:val="36"/>
        </w:rPr>
        <w:t>„</w:t>
      </w:r>
      <w:r w:rsidR="00DB007F" w:rsidRPr="006B0424">
        <w:rPr>
          <w:rFonts w:ascii="Arial" w:hAnsi="Arial" w:cs="Arial"/>
          <w:b/>
          <w:sz w:val="36"/>
          <w:szCs w:val="36"/>
        </w:rPr>
        <w:t>Publishing in International Journals</w:t>
      </w:r>
      <w:r w:rsidR="003D66BE" w:rsidRPr="006B0424">
        <w:rPr>
          <w:rFonts w:ascii="Arial" w:hAnsi="Arial" w:cs="Arial"/>
          <w:b/>
          <w:sz w:val="36"/>
          <w:szCs w:val="36"/>
        </w:rPr>
        <w:t>”</w:t>
      </w:r>
    </w:p>
    <w:p w:rsidR="006566A7" w:rsidRPr="00B93F73" w:rsidRDefault="006566A7" w:rsidP="006566A7">
      <w:pPr>
        <w:rPr>
          <w:rFonts w:ascii="Arial" w:hAnsi="Arial" w:cs="Arial"/>
          <w:sz w:val="32"/>
          <w:szCs w:val="32"/>
        </w:rPr>
      </w:pPr>
    </w:p>
    <w:p w:rsidR="006566A7" w:rsidRDefault="006566A7" w:rsidP="006566A7">
      <w:pPr>
        <w:spacing w:line="312" w:lineRule="auto"/>
        <w:rPr>
          <w:rFonts w:ascii="Arial" w:hAnsi="Arial" w:cs="Arial"/>
          <w:sz w:val="28"/>
          <w:szCs w:val="28"/>
        </w:rPr>
      </w:pPr>
    </w:p>
    <w:p w:rsidR="006B0424" w:rsidRPr="00B93F73" w:rsidRDefault="006B0424" w:rsidP="006566A7">
      <w:pPr>
        <w:spacing w:line="312" w:lineRule="auto"/>
        <w:rPr>
          <w:rFonts w:ascii="Arial" w:hAnsi="Arial" w:cs="Arial"/>
          <w:sz w:val="28"/>
          <w:szCs w:val="28"/>
        </w:rPr>
      </w:pPr>
    </w:p>
    <w:p w:rsidR="008739C0" w:rsidRPr="001D509B" w:rsidRDefault="00DB007F" w:rsidP="008739C0">
      <w:pPr>
        <w:spacing w:line="312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Warsztaty</w:t>
      </w:r>
      <w:r w:rsidR="006566A7" w:rsidRPr="003C1278">
        <w:rPr>
          <w:rFonts w:ascii="Arial" w:hAnsi="Arial" w:cs="Arial"/>
          <w:sz w:val="28"/>
          <w:szCs w:val="28"/>
        </w:rPr>
        <w:t xml:space="preserve"> odbęd</w:t>
      </w:r>
      <w:r>
        <w:rPr>
          <w:rFonts w:ascii="Arial" w:hAnsi="Arial" w:cs="Arial"/>
          <w:sz w:val="28"/>
          <w:szCs w:val="28"/>
        </w:rPr>
        <w:t>ą</w:t>
      </w:r>
      <w:r w:rsidR="006566A7" w:rsidRPr="003C1278">
        <w:rPr>
          <w:rFonts w:ascii="Arial" w:hAnsi="Arial" w:cs="Arial"/>
          <w:sz w:val="28"/>
          <w:szCs w:val="28"/>
        </w:rPr>
        <w:t xml:space="preserve"> </w:t>
      </w:r>
      <w:r w:rsidR="006566A7" w:rsidRPr="001D509B">
        <w:rPr>
          <w:rFonts w:ascii="Arial" w:hAnsi="Arial" w:cs="Arial"/>
          <w:sz w:val="28"/>
          <w:szCs w:val="28"/>
        </w:rPr>
        <w:t xml:space="preserve">się </w:t>
      </w:r>
      <w:r>
        <w:rPr>
          <w:rFonts w:ascii="Arial" w:hAnsi="Arial" w:cs="Arial"/>
          <w:b/>
          <w:sz w:val="28"/>
          <w:szCs w:val="28"/>
        </w:rPr>
        <w:t>16</w:t>
      </w:r>
      <w:r w:rsidR="006566A7" w:rsidRPr="00DA284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lipca</w:t>
      </w:r>
      <w:r w:rsidR="0025709D" w:rsidRPr="00DA2849">
        <w:rPr>
          <w:rFonts w:ascii="Arial" w:hAnsi="Arial" w:cs="Arial"/>
          <w:b/>
          <w:sz w:val="28"/>
          <w:szCs w:val="28"/>
        </w:rPr>
        <w:t xml:space="preserve"> </w:t>
      </w:r>
      <w:r w:rsidR="006566A7" w:rsidRPr="00DA2849">
        <w:rPr>
          <w:rFonts w:ascii="Arial" w:hAnsi="Arial" w:cs="Arial"/>
          <w:b/>
          <w:sz w:val="28"/>
          <w:szCs w:val="28"/>
        </w:rPr>
        <w:t>2019 r.</w:t>
      </w:r>
      <w:r w:rsidR="006566A7" w:rsidRPr="001D509B">
        <w:rPr>
          <w:rFonts w:ascii="Arial" w:hAnsi="Arial" w:cs="Arial"/>
          <w:sz w:val="28"/>
          <w:szCs w:val="28"/>
        </w:rPr>
        <w:t xml:space="preserve"> </w:t>
      </w:r>
      <w:r w:rsidR="008739C0" w:rsidRPr="001D509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wtorek</w:t>
      </w:r>
      <w:r w:rsidR="008739C0" w:rsidRPr="001D509B">
        <w:rPr>
          <w:rFonts w:ascii="Arial" w:hAnsi="Arial" w:cs="Arial"/>
          <w:sz w:val="28"/>
          <w:szCs w:val="28"/>
        </w:rPr>
        <w:t>) o godz. 1</w:t>
      </w:r>
      <w:r w:rsidR="0018394E">
        <w:rPr>
          <w:rFonts w:ascii="Arial" w:hAnsi="Arial" w:cs="Arial"/>
          <w:sz w:val="28"/>
          <w:szCs w:val="28"/>
        </w:rPr>
        <w:t>0</w:t>
      </w:r>
      <w:r w:rsidR="008739C0" w:rsidRPr="001D509B">
        <w:rPr>
          <w:rFonts w:ascii="Arial" w:hAnsi="Arial" w:cs="Arial"/>
          <w:sz w:val="28"/>
          <w:szCs w:val="28"/>
        </w:rPr>
        <w:t xml:space="preserve">.00 </w:t>
      </w:r>
      <w:r w:rsidR="00DA2849">
        <w:rPr>
          <w:rFonts w:ascii="Arial" w:hAnsi="Arial" w:cs="Arial"/>
          <w:sz w:val="28"/>
          <w:szCs w:val="28"/>
        </w:rPr>
        <w:br/>
      </w:r>
      <w:r w:rsidR="008739C0" w:rsidRPr="001D509B">
        <w:rPr>
          <w:rFonts w:ascii="Arial" w:hAnsi="Arial" w:cs="Arial"/>
          <w:sz w:val="28"/>
          <w:szCs w:val="28"/>
        </w:rPr>
        <w:t>w sali konferencyjnej (parter budynku B) w Instytucie Badawczym Leśnictwa w Sękocinie Starym, ul. Braci Leśnej 3.</w:t>
      </w:r>
    </w:p>
    <w:p w:rsidR="008739C0" w:rsidRDefault="008739C0" w:rsidP="008739C0">
      <w:pPr>
        <w:spacing w:line="312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566A7" w:rsidRDefault="006566A7" w:rsidP="0018394E">
      <w:pPr>
        <w:spacing w:line="312" w:lineRule="auto"/>
        <w:rPr>
          <w:rStyle w:val="Hipercze"/>
          <w:rFonts w:ascii="Arial" w:hAnsi="Arial" w:cs="Arial"/>
          <w:sz w:val="28"/>
          <w:szCs w:val="28"/>
        </w:rPr>
      </w:pPr>
      <w:r w:rsidRPr="003C1278">
        <w:rPr>
          <w:rFonts w:ascii="Arial" w:hAnsi="Arial" w:cs="Arial"/>
          <w:sz w:val="28"/>
          <w:szCs w:val="28"/>
        </w:rPr>
        <w:t>Szczegółow</w:t>
      </w:r>
      <w:r>
        <w:rPr>
          <w:rFonts w:ascii="Arial" w:hAnsi="Arial" w:cs="Arial"/>
          <w:sz w:val="28"/>
          <w:szCs w:val="28"/>
        </w:rPr>
        <w:t xml:space="preserve">e informacje: dr hab. </w:t>
      </w:r>
      <w:r w:rsidR="00DB007F">
        <w:rPr>
          <w:rFonts w:ascii="Arial" w:hAnsi="Arial" w:cs="Arial"/>
          <w:sz w:val="28"/>
          <w:szCs w:val="28"/>
        </w:rPr>
        <w:t>Tomasz Oszako</w:t>
      </w:r>
      <w:r w:rsidR="0018394E">
        <w:rPr>
          <w:rFonts w:ascii="Arial" w:hAnsi="Arial" w:cs="Arial"/>
          <w:sz w:val="28"/>
          <w:szCs w:val="28"/>
        </w:rPr>
        <w:t xml:space="preserve">, </w:t>
      </w:r>
      <w:r w:rsidRPr="003C1278">
        <w:rPr>
          <w:rFonts w:ascii="Arial" w:hAnsi="Arial" w:cs="Arial"/>
          <w:sz w:val="28"/>
          <w:szCs w:val="28"/>
        </w:rPr>
        <w:t>tel. 22</w:t>
      </w:r>
      <w:r>
        <w:rPr>
          <w:rFonts w:ascii="Arial" w:hAnsi="Arial" w:cs="Arial"/>
          <w:sz w:val="28"/>
          <w:szCs w:val="28"/>
        </w:rPr>
        <w:t xml:space="preserve"> </w:t>
      </w:r>
      <w:r w:rsidRPr="003C1278">
        <w:rPr>
          <w:rFonts w:ascii="Arial" w:hAnsi="Arial" w:cs="Arial"/>
          <w:sz w:val="28"/>
          <w:szCs w:val="28"/>
        </w:rPr>
        <w:t>715</w:t>
      </w:r>
      <w:r w:rsidR="00B93F7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="00B93F73">
        <w:rPr>
          <w:rFonts w:ascii="Arial" w:hAnsi="Arial" w:cs="Arial"/>
          <w:sz w:val="28"/>
          <w:szCs w:val="28"/>
        </w:rPr>
        <w:t>82</w:t>
      </w:r>
      <w:r>
        <w:rPr>
          <w:rFonts w:ascii="Arial" w:hAnsi="Arial" w:cs="Arial"/>
          <w:sz w:val="28"/>
          <w:szCs w:val="28"/>
        </w:rPr>
        <w:t>3,</w:t>
      </w:r>
      <w:r w:rsidR="0018394E">
        <w:rPr>
          <w:rFonts w:ascii="Arial" w:hAnsi="Arial" w:cs="Arial"/>
          <w:sz w:val="28"/>
          <w:szCs w:val="28"/>
        </w:rPr>
        <w:br/>
      </w:r>
      <w:r w:rsidRPr="00F3656B">
        <w:rPr>
          <w:rFonts w:ascii="Arial" w:hAnsi="Arial" w:cs="Arial"/>
          <w:sz w:val="28"/>
          <w:szCs w:val="28"/>
        </w:rPr>
        <w:t xml:space="preserve">e-mail: </w:t>
      </w:r>
      <w:r w:rsidR="00DB007F">
        <w:rPr>
          <w:rFonts w:ascii="Arial" w:hAnsi="Arial" w:cs="Arial"/>
          <w:color w:val="1F4E79"/>
          <w:sz w:val="28"/>
          <w:szCs w:val="28"/>
        </w:rPr>
        <w:t>T</w:t>
      </w:r>
      <w:r>
        <w:rPr>
          <w:rFonts w:ascii="Arial" w:hAnsi="Arial" w:cs="Arial"/>
          <w:color w:val="1F4E79"/>
          <w:sz w:val="28"/>
          <w:szCs w:val="28"/>
        </w:rPr>
        <w:t>.</w:t>
      </w:r>
      <w:r w:rsidR="00DB007F">
        <w:rPr>
          <w:rFonts w:ascii="Arial" w:hAnsi="Arial" w:cs="Arial"/>
          <w:color w:val="1F4E79"/>
          <w:sz w:val="28"/>
          <w:szCs w:val="28"/>
        </w:rPr>
        <w:t>Oszako</w:t>
      </w:r>
      <w:r w:rsidRPr="008E1BD1">
        <w:rPr>
          <w:rFonts w:ascii="Arial" w:hAnsi="Arial" w:cs="Arial"/>
          <w:color w:val="1F4E79"/>
          <w:sz w:val="28"/>
          <w:szCs w:val="28"/>
        </w:rPr>
        <w:t>@ibles.waw.pl</w:t>
      </w:r>
    </w:p>
    <w:p w:rsidR="006566A7" w:rsidRPr="006B3C2D" w:rsidRDefault="006566A7" w:rsidP="0018394E">
      <w:pPr>
        <w:spacing w:before="120" w:line="312" w:lineRule="auto"/>
        <w:rPr>
          <w:rFonts w:ascii="Arial" w:hAnsi="Arial" w:cs="Arial"/>
          <w:color w:val="1F4E79" w:themeColor="accent1" w:themeShade="80"/>
          <w:sz w:val="28"/>
          <w:szCs w:val="28"/>
        </w:rPr>
      </w:pPr>
      <w:r>
        <w:rPr>
          <w:rStyle w:val="Hipercze"/>
          <w:rFonts w:ascii="Arial" w:hAnsi="Arial" w:cs="Arial"/>
          <w:color w:val="auto"/>
          <w:sz w:val="28"/>
          <w:szCs w:val="28"/>
          <w:u w:val="none"/>
        </w:rPr>
        <w:t>oraz Pani</w:t>
      </w:r>
      <w:r w:rsidRPr="006B3C2D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 </w:t>
      </w:r>
      <w:r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Danuta </w:t>
      </w:r>
      <w:r w:rsidR="00DB007F">
        <w:rPr>
          <w:rStyle w:val="Hipercze"/>
          <w:rFonts w:ascii="Arial" w:hAnsi="Arial" w:cs="Arial"/>
          <w:color w:val="auto"/>
          <w:sz w:val="28"/>
          <w:szCs w:val="28"/>
          <w:u w:val="none"/>
        </w:rPr>
        <w:t>Smyklińska</w:t>
      </w:r>
      <w:r w:rsidRPr="006B3C2D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, </w:t>
      </w:r>
      <w:r w:rsidRPr="006B3C2D">
        <w:rPr>
          <w:rFonts w:ascii="Arial" w:hAnsi="Arial" w:cs="Arial"/>
          <w:sz w:val="28"/>
          <w:szCs w:val="28"/>
        </w:rPr>
        <w:t xml:space="preserve">tel. 22 7150 </w:t>
      </w:r>
      <w:r w:rsidR="00DB007F">
        <w:rPr>
          <w:rFonts w:ascii="Arial" w:hAnsi="Arial" w:cs="Arial"/>
          <w:sz w:val="28"/>
          <w:szCs w:val="28"/>
        </w:rPr>
        <w:t>501</w:t>
      </w:r>
      <w:r w:rsidRPr="006B3C2D">
        <w:rPr>
          <w:rFonts w:ascii="Arial" w:hAnsi="Arial" w:cs="Arial"/>
          <w:sz w:val="28"/>
          <w:szCs w:val="28"/>
        </w:rPr>
        <w:t xml:space="preserve">, </w:t>
      </w:r>
      <w:r w:rsidRPr="006B3C2D">
        <w:rPr>
          <w:rFonts w:ascii="Arial" w:hAnsi="Arial" w:cs="Arial"/>
          <w:sz w:val="28"/>
          <w:szCs w:val="28"/>
        </w:rPr>
        <w:br/>
        <w:t xml:space="preserve">e-mail: </w:t>
      </w:r>
      <w:r>
        <w:rPr>
          <w:rFonts w:ascii="Arial" w:hAnsi="Arial" w:cs="Arial"/>
          <w:color w:val="1F4E79" w:themeColor="accent1" w:themeShade="80"/>
          <w:sz w:val="28"/>
          <w:szCs w:val="28"/>
        </w:rPr>
        <w:t>D.</w:t>
      </w:r>
      <w:r w:rsidR="00DB007F">
        <w:rPr>
          <w:rFonts w:ascii="Arial" w:hAnsi="Arial" w:cs="Arial"/>
          <w:color w:val="1F4E79" w:themeColor="accent1" w:themeShade="80"/>
          <w:sz w:val="28"/>
          <w:szCs w:val="28"/>
        </w:rPr>
        <w:t>Smyklinska</w:t>
      </w:r>
      <w:r w:rsidRPr="006B3C2D">
        <w:rPr>
          <w:rFonts w:ascii="Arial" w:hAnsi="Arial" w:cs="Arial"/>
          <w:color w:val="1F4E79"/>
          <w:sz w:val="28"/>
          <w:szCs w:val="28"/>
        </w:rPr>
        <w:t>@ibles.</w:t>
      </w:r>
      <w:r w:rsidRPr="006B3C2D">
        <w:rPr>
          <w:rFonts w:ascii="Arial" w:hAnsi="Arial" w:cs="Arial"/>
          <w:color w:val="1F4E79" w:themeColor="accent1" w:themeShade="80"/>
          <w:sz w:val="28"/>
          <w:szCs w:val="28"/>
        </w:rPr>
        <w:t>waw.pl</w:t>
      </w:r>
    </w:p>
    <w:p w:rsidR="006566A7" w:rsidRPr="00673357" w:rsidRDefault="006566A7" w:rsidP="006566A7">
      <w:pPr>
        <w:spacing w:line="312" w:lineRule="auto"/>
        <w:rPr>
          <w:rFonts w:ascii="Arial" w:hAnsi="Arial" w:cs="Arial"/>
          <w:sz w:val="20"/>
          <w:szCs w:val="20"/>
          <w:highlight w:val="yellow"/>
        </w:rPr>
      </w:pPr>
    </w:p>
    <w:p w:rsidR="006566A7" w:rsidRDefault="006566A7" w:rsidP="006566A7">
      <w:pPr>
        <w:spacing w:line="312" w:lineRule="auto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6B0424" w:rsidRDefault="006B0424" w:rsidP="006566A7">
      <w:pPr>
        <w:spacing w:line="312" w:lineRule="auto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6B0424" w:rsidRDefault="006B0424" w:rsidP="006566A7">
      <w:pPr>
        <w:spacing w:line="312" w:lineRule="auto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6B0424" w:rsidRDefault="006B0424" w:rsidP="006566A7">
      <w:pPr>
        <w:spacing w:line="312" w:lineRule="auto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6566A7" w:rsidRPr="00F3656B" w:rsidRDefault="006566A7" w:rsidP="006566A7">
      <w:pPr>
        <w:rPr>
          <w:rFonts w:ascii="Arial" w:hAnsi="Arial" w:cs="Arial"/>
          <w:sz w:val="28"/>
          <w:szCs w:val="28"/>
        </w:rPr>
      </w:pPr>
    </w:p>
    <w:p w:rsidR="006566A7" w:rsidRPr="003C1278" w:rsidRDefault="006B0424" w:rsidP="006B0424">
      <w:pPr>
        <w:ind w:left="424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Zastępca </w:t>
      </w:r>
      <w:r w:rsidR="006566A7" w:rsidRPr="003C1278">
        <w:rPr>
          <w:rFonts w:ascii="Arial" w:hAnsi="Arial" w:cs="Arial"/>
          <w:sz w:val="28"/>
          <w:szCs w:val="28"/>
        </w:rPr>
        <w:t>Dyrektor</w:t>
      </w:r>
      <w:r>
        <w:rPr>
          <w:rFonts w:ascii="Arial" w:hAnsi="Arial" w:cs="Arial"/>
          <w:sz w:val="28"/>
          <w:szCs w:val="28"/>
        </w:rPr>
        <w:t>a</w:t>
      </w:r>
    </w:p>
    <w:p w:rsidR="006566A7" w:rsidRPr="003C1278" w:rsidRDefault="006566A7" w:rsidP="006566A7">
      <w:pPr>
        <w:ind w:left="3540" w:firstLine="708"/>
        <w:rPr>
          <w:rFonts w:ascii="Arial" w:hAnsi="Arial" w:cs="Arial"/>
          <w:sz w:val="28"/>
          <w:szCs w:val="28"/>
        </w:rPr>
      </w:pPr>
      <w:r w:rsidRPr="003C1278">
        <w:rPr>
          <w:rFonts w:ascii="Arial" w:hAnsi="Arial" w:cs="Arial"/>
          <w:sz w:val="28"/>
          <w:szCs w:val="28"/>
        </w:rPr>
        <w:t>Instytutu Badawczego Leśnictwa</w:t>
      </w:r>
    </w:p>
    <w:p w:rsidR="00D229F8" w:rsidRPr="003C1278" w:rsidRDefault="00D229F8" w:rsidP="006566A7">
      <w:pPr>
        <w:rPr>
          <w:rFonts w:ascii="Arial" w:hAnsi="Arial" w:cs="Arial"/>
          <w:sz w:val="28"/>
          <w:szCs w:val="28"/>
        </w:rPr>
      </w:pPr>
    </w:p>
    <w:p w:rsidR="005B2073" w:rsidRDefault="006566A7" w:rsidP="006566A7">
      <w:pPr>
        <w:ind w:left="2832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B64084">
        <w:rPr>
          <w:rFonts w:ascii="Arial" w:hAnsi="Arial" w:cs="Arial"/>
          <w:sz w:val="28"/>
          <w:szCs w:val="28"/>
        </w:rPr>
        <w:t xml:space="preserve">   </w:t>
      </w:r>
      <w:r w:rsidR="006B0424" w:rsidRPr="006B0424">
        <w:rPr>
          <w:rFonts w:ascii="Arial" w:hAnsi="Arial" w:cs="Arial"/>
          <w:i/>
          <w:sz w:val="28"/>
          <w:szCs w:val="28"/>
        </w:rPr>
        <w:t>D</w:t>
      </w:r>
      <w:r w:rsidR="006B0424" w:rsidRPr="00F36FAF">
        <w:rPr>
          <w:rFonts w:ascii="Arial" w:hAnsi="Arial" w:cs="Arial"/>
          <w:i/>
          <w:sz w:val="28"/>
          <w:szCs w:val="28"/>
        </w:rPr>
        <w:t xml:space="preserve">r hab. </w:t>
      </w:r>
      <w:r w:rsidR="006B0424">
        <w:rPr>
          <w:rFonts w:ascii="Arial" w:hAnsi="Arial" w:cs="Arial"/>
          <w:i/>
          <w:sz w:val="28"/>
          <w:szCs w:val="28"/>
        </w:rPr>
        <w:t>Krzysztof Stereńczak</w:t>
      </w:r>
    </w:p>
    <w:p w:rsidR="005B2073" w:rsidRDefault="005B2073">
      <w:pPr>
        <w:spacing w:after="160" w:line="259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:rsidR="00EB1A85" w:rsidRPr="0090684D" w:rsidRDefault="005B2073" w:rsidP="00EB1A85">
      <w:pPr>
        <w:rPr>
          <w:sz w:val="10"/>
          <w:szCs w:val="10"/>
        </w:rPr>
      </w:pPr>
      <w:bookmarkStart w:id="0" w:name="_GoBack"/>
      <w:bookmarkEnd w:id="0"/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5079</wp:posOffset>
                </wp:positionV>
                <wp:extent cx="6104255" cy="0"/>
                <wp:effectExtent l="0" t="0" r="10795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EB7B9"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.4pt" to="48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EB1A85" w:rsidRPr="008F2525" w:rsidRDefault="00EB1A85" w:rsidP="00EB1A85">
      <w:pPr>
        <w:jc w:val="center"/>
        <w:rPr>
          <w:rFonts w:ascii="Arial" w:hAnsi="Arial" w:cs="Arial"/>
          <w:sz w:val="20"/>
          <w:szCs w:val="20"/>
        </w:rPr>
      </w:pPr>
      <w:r w:rsidRPr="008F2525">
        <w:rPr>
          <w:rFonts w:ascii="Arial" w:hAnsi="Arial" w:cs="Arial"/>
          <w:sz w:val="20"/>
          <w:szCs w:val="20"/>
        </w:rPr>
        <w:t>Więcej informacji na stronie internetowej IBL</w:t>
      </w:r>
      <w:r>
        <w:rPr>
          <w:rFonts w:ascii="Arial" w:hAnsi="Arial" w:cs="Arial"/>
          <w:sz w:val="20"/>
          <w:szCs w:val="20"/>
        </w:rPr>
        <w:t xml:space="preserve"> pod adresem</w:t>
      </w:r>
      <w:r w:rsidRPr="008F2525">
        <w:rPr>
          <w:rFonts w:ascii="Arial" w:hAnsi="Arial" w:cs="Arial"/>
          <w:sz w:val="20"/>
          <w:szCs w:val="20"/>
        </w:rPr>
        <w:t xml:space="preserve"> </w:t>
      </w:r>
      <w:r w:rsidRPr="008E1BD1">
        <w:rPr>
          <w:rFonts w:ascii="Arial" w:hAnsi="Arial" w:cs="Arial"/>
          <w:color w:val="1F4E79"/>
          <w:sz w:val="20"/>
          <w:szCs w:val="20"/>
        </w:rPr>
        <w:t>www.ibles.pl</w:t>
      </w:r>
    </w:p>
    <w:p w:rsidR="00EB1A85" w:rsidRDefault="00EB1A85" w:rsidP="00EB1A85">
      <w:pPr>
        <w:jc w:val="center"/>
        <w:rPr>
          <w:rFonts w:ascii="Arial" w:hAnsi="Arial" w:cs="Arial"/>
          <w:i/>
        </w:rPr>
      </w:pPr>
      <w:r w:rsidRPr="008F2525">
        <w:rPr>
          <w:rFonts w:ascii="Arial" w:hAnsi="Arial" w:cs="Arial"/>
          <w:sz w:val="20"/>
          <w:szCs w:val="20"/>
        </w:rPr>
        <w:t>Instytut Badawczy Leśnictwa, Sękocin Stary, ul. Braci Leśnej 3, 05-090 Raszyn</w:t>
      </w:r>
      <w:r>
        <w:rPr>
          <w:rFonts w:ascii="Arial" w:hAnsi="Arial" w:cs="Arial"/>
          <w:sz w:val="16"/>
          <w:szCs w:val="16"/>
        </w:rPr>
        <w:t xml:space="preserve"> </w:t>
      </w:r>
    </w:p>
    <w:p w:rsidR="00491C42" w:rsidRDefault="00D229F8" w:rsidP="0076082B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52096" behindDoc="0" locked="0" layoutInCell="1" allowOverlap="1" wp14:anchorId="722B5FF1" wp14:editId="050C8F00">
            <wp:simplePos x="0" y="0"/>
            <wp:positionH relativeFrom="page">
              <wp:posOffset>-177165</wp:posOffset>
            </wp:positionH>
            <wp:positionV relativeFrom="paragraph">
              <wp:posOffset>-633924</wp:posOffset>
            </wp:positionV>
            <wp:extent cx="7739380" cy="1439545"/>
            <wp:effectExtent l="0" t="0" r="0" b="0"/>
            <wp:wrapNone/>
            <wp:docPr id="19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rojekt wzór zaproszenia-11-05-2016-g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38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EB7" w:rsidRDefault="00D229F8" w:rsidP="0076082B">
      <w:pPr>
        <w:jc w:val="center"/>
        <w:rPr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49B75CB" wp14:editId="2B02A851">
            <wp:simplePos x="0" y="0"/>
            <wp:positionH relativeFrom="margin">
              <wp:posOffset>635</wp:posOffset>
            </wp:positionH>
            <wp:positionV relativeFrom="paragraph">
              <wp:posOffset>16365</wp:posOffset>
            </wp:positionV>
            <wp:extent cx="6120130" cy="314261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edziba IB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B93F73" w:rsidRDefault="00B93F73" w:rsidP="0076082B">
      <w:pPr>
        <w:jc w:val="center"/>
        <w:rPr>
          <w:rFonts w:ascii="Arial" w:hAnsi="Arial" w:cs="Arial"/>
          <w:i/>
        </w:rPr>
      </w:pPr>
    </w:p>
    <w:p w:rsidR="00B93F73" w:rsidRDefault="00B93F73" w:rsidP="0076082B">
      <w:pPr>
        <w:jc w:val="center"/>
        <w:rPr>
          <w:rFonts w:ascii="Arial" w:hAnsi="Arial" w:cs="Arial"/>
          <w:i/>
        </w:rPr>
      </w:pPr>
    </w:p>
    <w:p w:rsidR="00B93F73" w:rsidRDefault="00B93F73" w:rsidP="0076082B">
      <w:pPr>
        <w:jc w:val="center"/>
        <w:rPr>
          <w:rFonts w:ascii="Arial" w:hAnsi="Arial" w:cs="Arial"/>
          <w:i/>
        </w:rPr>
      </w:pPr>
    </w:p>
    <w:p w:rsidR="00B93F73" w:rsidRDefault="00B93F73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Default="00C00EB7" w:rsidP="0076082B">
      <w:pPr>
        <w:jc w:val="center"/>
        <w:rPr>
          <w:rFonts w:ascii="Arial" w:hAnsi="Arial" w:cs="Arial"/>
          <w:i/>
        </w:rPr>
      </w:pPr>
    </w:p>
    <w:p w:rsidR="00C00EB7" w:rsidRPr="00C00EB7" w:rsidRDefault="00C00EB7" w:rsidP="0076082B">
      <w:pPr>
        <w:jc w:val="center"/>
        <w:rPr>
          <w:rFonts w:ascii="Arial" w:hAnsi="Arial" w:cs="Arial"/>
          <w:i/>
          <w:sz w:val="10"/>
          <w:szCs w:val="10"/>
        </w:rPr>
      </w:pPr>
    </w:p>
    <w:p w:rsidR="00696DE0" w:rsidRDefault="00696DE0" w:rsidP="0076082B">
      <w:pPr>
        <w:jc w:val="center"/>
        <w:rPr>
          <w:rFonts w:ascii="Arial" w:hAnsi="Arial" w:cs="Arial"/>
          <w:i/>
        </w:rPr>
      </w:pPr>
      <w:r w:rsidRPr="00696DE0">
        <w:rPr>
          <w:rFonts w:ascii="Arial" w:hAnsi="Arial" w:cs="Arial"/>
          <w:i/>
        </w:rPr>
        <w:t>Siedziba Instytutu Badawczego Leśnictwa</w:t>
      </w:r>
      <w:r>
        <w:rPr>
          <w:rFonts w:ascii="Arial" w:hAnsi="Arial" w:cs="Arial"/>
          <w:i/>
        </w:rPr>
        <w:t xml:space="preserve"> w Sękocinie Starym, Fot. Archiwum IBL </w:t>
      </w:r>
    </w:p>
    <w:p w:rsidR="00A93950" w:rsidRDefault="00962D45" w:rsidP="0076082B">
      <w:pPr>
        <w:jc w:val="center"/>
        <w:rPr>
          <w:rFonts w:ascii="Arial" w:hAnsi="Arial" w:cs="Arial"/>
          <w:i/>
        </w:rPr>
      </w:pPr>
      <w:r>
        <w:rPr>
          <w:rFonts w:ascii="Arial Black" w:hAnsi="Arial Black" w:cs="Arial"/>
          <w:noProof/>
          <w:color w:val="006863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934085</wp:posOffset>
            </wp:positionH>
            <wp:positionV relativeFrom="paragraph">
              <wp:posOffset>130084</wp:posOffset>
            </wp:positionV>
            <wp:extent cx="4300401" cy="4885451"/>
            <wp:effectExtent l="0" t="0" r="508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n dojazdu do IBL-201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401" cy="4885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76082B">
      <w:pPr>
        <w:jc w:val="center"/>
        <w:rPr>
          <w:rFonts w:ascii="Arial" w:hAnsi="Arial" w:cs="Arial"/>
          <w:i/>
        </w:rPr>
      </w:pPr>
    </w:p>
    <w:p w:rsidR="00A93950" w:rsidRDefault="00A93950" w:rsidP="00D81346">
      <w:pPr>
        <w:rPr>
          <w:rFonts w:ascii="Arial" w:hAnsi="Arial" w:cs="Arial"/>
          <w:i/>
        </w:rPr>
      </w:pPr>
    </w:p>
    <w:p w:rsidR="00D81346" w:rsidRDefault="00D81346" w:rsidP="00D81346">
      <w:pPr>
        <w:rPr>
          <w:rFonts w:ascii="Arial" w:hAnsi="Arial" w:cs="Arial"/>
          <w:i/>
        </w:rPr>
      </w:pPr>
    </w:p>
    <w:p w:rsidR="00D81346" w:rsidRDefault="00D81346" w:rsidP="00D81346">
      <w:pPr>
        <w:rPr>
          <w:rFonts w:ascii="Arial" w:hAnsi="Arial" w:cs="Arial"/>
          <w:i/>
        </w:rPr>
      </w:pPr>
    </w:p>
    <w:p w:rsidR="00A93950" w:rsidRPr="00696DE0" w:rsidRDefault="00177A27" w:rsidP="0076082B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lastRenderedPageBreak/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332934</wp:posOffset>
            </wp:positionV>
            <wp:extent cx="7739380" cy="719455"/>
            <wp:effectExtent l="0" t="0" r="0" b="0"/>
            <wp:wrapNone/>
            <wp:docPr id="20" name="Obraz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jekt wzór zaproszenia-11-05-2016-d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3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950" w:rsidRPr="00A93950">
        <w:rPr>
          <w:rFonts w:ascii="Arial" w:hAnsi="Arial" w:cs="Arial"/>
          <w:i/>
          <w:sz w:val="28"/>
          <w:szCs w:val="28"/>
        </w:rPr>
        <w:t>Plan dojazdu do IBL w Sękocinie Starym,</w:t>
      </w:r>
      <w:r w:rsidR="00A93950">
        <w:rPr>
          <w:rFonts w:ascii="Arial" w:hAnsi="Arial" w:cs="Arial"/>
          <w:i/>
          <w:sz w:val="28"/>
          <w:szCs w:val="28"/>
        </w:rPr>
        <w:t xml:space="preserve"> </w:t>
      </w:r>
      <w:r w:rsidR="00A93950" w:rsidRPr="00A93950">
        <w:rPr>
          <w:rFonts w:ascii="Arial" w:hAnsi="Arial" w:cs="Arial"/>
          <w:i/>
          <w:sz w:val="28"/>
          <w:szCs w:val="28"/>
        </w:rPr>
        <w:t>ul. Braci Leśnej 3</w:t>
      </w:r>
    </w:p>
    <w:sectPr w:rsidR="00A93950" w:rsidRPr="00696DE0" w:rsidSect="00F365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A9" w:rsidRDefault="00B700A9" w:rsidP="009E678C">
      <w:r>
        <w:separator/>
      </w:r>
    </w:p>
  </w:endnote>
  <w:endnote w:type="continuationSeparator" w:id="0">
    <w:p w:rsidR="00B700A9" w:rsidRDefault="00B700A9" w:rsidP="009E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A9" w:rsidRDefault="00B700A9" w:rsidP="009E678C">
      <w:r>
        <w:separator/>
      </w:r>
    </w:p>
  </w:footnote>
  <w:footnote w:type="continuationSeparator" w:id="0">
    <w:p w:rsidR="00B700A9" w:rsidRDefault="00B700A9" w:rsidP="009E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E50A6"/>
    <w:multiLevelType w:val="multilevel"/>
    <w:tmpl w:val="7AB622A8"/>
    <w:lvl w:ilvl="0">
      <w:start w:val="11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45"/>
      <w:numFmt w:val="decimal"/>
      <w:lvlText w:val="%1.%2"/>
      <w:lvlJc w:val="left"/>
      <w:pPr>
        <w:tabs>
          <w:tab w:val="num" w:pos="1585"/>
        </w:tabs>
        <w:ind w:left="1585" w:hanging="1485"/>
      </w:pPr>
    </w:lvl>
    <w:lvl w:ilvl="2">
      <w:start w:val="12"/>
      <w:numFmt w:val="decimal"/>
      <w:lvlText w:val="%1.%2-%3"/>
      <w:lvlJc w:val="left"/>
      <w:pPr>
        <w:tabs>
          <w:tab w:val="num" w:pos="1685"/>
        </w:tabs>
        <w:ind w:left="1685" w:hanging="1485"/>
      </w:pPr>
    </w:lvl>
    <w:lvl w:ilvl="3">
      <w:start w:val="15"/>
      <w:numFmt w:val="decimal"/>
      <w:lvlText w:val="%1.%2-%3.%4"/>
      <w:lvlJc w:val="left"/>
      <w:pPr>
        <w:tabs>
          <w:tab w:val="num" w:pos="1785"/>
        </w:tabs>
        <w:ind w:left="1785" w:hanging="1485"/>
      </w:pPr>
    </w:lvl>
    <w:lvl w:ilvl="4">
      <w:start w:val="1"/>
      <w:numFmt w:val="decimal"/>
      <w:lvlText w:val="%1.%2-%3.%4.%5"/>
      <w:lvlJc w:val="left"/>
      <w:pPr>
        <w:tabs>
          <w:tab w:val="num" w:pos="1885"/>
        </w:tabs>
        <w:ind w:left="1885" w:hanging="1485"/>
      </w:pPr>
    </w:lvl>
    <w:lvl w:ilvl="5">
      <w:start w:val="1"/>
      <w:numFmt w:val="decimal"/>
      <w:lvlText w:val="%1.%2-%3.%4.%5.%6"/>
      <w:lvlJc w:val="left"/>
      <w:pPr>
        <w:tabs>
          <w:tab w:val="num" w:pos="2300"/>
        </w:tabs>
        <w:ind w:left="2300" w:hanging="1800"/>
      </w:pPr>
    </w:lvl>
    <w:lvl w:ilvl="6">
      <w:start w:val="1"/>
      <w:numFmt w:val="decimal"/>
      <w:lvlText w:val="%1.%2-%3.%4.%5.%6.%7"/>
      <w:lvlJc w:val="left"/>
      <w:pPr>
        <w:tabs>
          <w:tab w:val="num" w:pos="2760"/>
        </w:tabs>
        <w:ind w:left="2760" w:hanging="2160"/>
      </w:pPr>
    </w:lvl>
    <w:lvl w:ilvl="7">
      <w:start w:val="1"/>
      <w:numFmt w:val="decimal"/>
      <w:lvlText w:val="%1.%2-%3.%4.%5.%6.%7.%8"/>
      <w:lvlJc w:val="left"/>
      <w:pPr>
        <w:tabs>
          <w:tab w:val="num" w:pos="3220"/>
        </w:tabs>
        <w:ind w:left="3220" w:hanging="2520"/>
      </w:pPr>
    </w:lvl>
    <w:lvl w:ilvl="8">
      <w:start w:val="1"/>
      <w:numFmt w:val="decimal"/>
      <w:lvlText w:val="%1.%2-%3.%4.%5.%6.%7.%8.%9"/>
      <w:lvlJc w:val="left"/>
      <w:pPr>
        <w:tabs>
          <w:tab w:val="num" w:pos="3680"/>
        </w:tabs>
        <w:ind w:left="3680" w:hanging="2880"/>
      </w:pPr>
    </w:lvl>
  </w:abstractNum>
  <w:num w:numId="1">
    <w:abstractNumId w:val="0"/>
    <w:lvlOverride w:ilvl="0">
      <w:startOverride w:val="11"/>
    </w:lvlOverride>
    <w:lvlOverride w:ilvl="1">
      <w:startOverride w:val="45"/>
    </w:lvlOverride>
    <w:lvlOverride w:ilvl="2">
      <w:startOverride w:val="12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C4"/>
    <w:rsid w:val="00023BFF"/>
    <w:rsid w:val="00042650"/>
    <w:rsid w:val="000427CA"/>
    <w:rsid w:val="00074107"/>
    <w:rsid w:val="00075E50"/>
    <w:rsid w:val="00081956"/>
    <w:rsid w:val="000A3F8C"/>
    <w:rsid w:val="000C3B64"/>
    <w:rsid w:val="00111AFF"/>
    <w:rsid w:val="0012329D"/>
    <w:rsid w:val="001413A3"/>
    <w:rsid w:val="001746DE"/>
    <w:rsid w:val="00177A27"/>
    <w:rsid w:val="00177D91"/>
    <w:rsid w:val="0018394E"/>
    <w:rsid w:val="001858E1"/>
    <w:rsid w:val="00197703"/>
    <w:rsid w:val="001A18A6"/>
    <w:rsid w:val="001D509B"/>
    <w:rsid w:val="00215BD5"/>
    <w:rsid w:val="00237197"/>
    <w:rsid w:val="002457AB"/>
    <w:rsid w:val="0025709D"/>
    <w:rsid w:val="0027276E"/>
    <w:rsid w:val="00276602"/>
    <w:rsid w:val="002A0C35"/>
    <w:rsid w:val="002D7368"/>
    <w:rsid w:val="00397E68"/>
    <w:rsid w:val="00397F87"/>
    <w:rsid w:val="003B1358"/>
    <w:rsid w:val="003B13A8"/>
    <w:rsid w:val="003C0BF1"/>
    <w:rsid w:val="003C1278"/>
    <w:rsid w:val="003C15E6"/>
    <w:rsid w:val="003C3386"/>
    <w:rsid w:val="003D66BE"/>
    <w:rsid w:val="0040151E"/>
    <w:rsid w:val="00434AE0"/>
    <w:rsid w:val="00436DA6"/>
    <w:rsid w:val="0044125B"/>
    <w:rsid w:val="00442B21"/>
    <w:rsid w:val="0049142A"/>
    <w:rsid w:val="00491C42"/>
    <w:rsid w:val="004A0E8C"/>
    <w:rsid w:val="004A1BBD"/>
    <w:rsid w:val="004A38D8"/>
    <w:rsid w:val="004A4281"/>
    <w:rsid w:val="004C6B31"/>
    <w:rsid w:val="00523A90"/>
    <w:rsid w:val="00544BF7"/>
    <w:rsid w:val="00545586"/>
    <w:rsid w:val="00545933"/>
    <w:rsid w:val="00575B1E"/>
    <w:rsid w:val="00591888"/>
    <w:rsid w:val="00595124"/>
    <w:rsid w:val="005B2073"/>
    <w:rsid w:val="005C4531"/>
    <w:rsid w:val="005C4850"/>
    <w:rsid w:val="005D79F0"/>
    <w:rsid w:val="00651906"/>
    <w:rsid w:val="006566A7"/>
    <w:rsid w:val="0066212E"/>
    <w:rsid w:val="00673357"/>
    <w:rsid w:val="00682C37"/>
    <w:rsid w:val="00696DE0"/>
    <w:rsid w:val="006B0424"/>
    <w:rsid w:val="006C627D"/>
    <w:rsid w:val="006E4204"/>
    <w:rsid w:val="007217BE"/>
    <w:rsid w:val="00726176"/>
    <w:rsid w:val="00733088"/>
    <w:rsid w:val="007340B9"/>
    <w:rsid w:val="00734B86"/>
    <w:rsid w:val="00740610"/>
    <w:rsid w:val="0075762C"/>
    <w:rsid w:val="0076082B"/>
    <w:rsid w:val="00761847"/>
    <w:rsid w:val="007640E8"/>
    <w:rsid w:val="00764F45"/>
    <w:rsid w:val="0076691E"/>
    <w:rsid w:val="00782298"/>
    <w:rsid w:val="00785B42"/>
    <w:rsid w:val="007A0AF1"/>
    <w:rsid w:val="007A3C5C"/>
    <w:rsid w:val="007C4B3F"/>
    <w:rsid w:val="007D2411"/>
    <w:rsid w:val="007E474A"/>
    <w:rsid w:val="007F1107"/>
    <w:rsid w:val="007F560D"/>
    <w:rsid w:val="00841BB0"/>
    <w:rsid w:val="008642C7"/>
    <w:rsid w:val="00872029"/>
    <w:rsid w:val="008739C0"/>
    <w:rsid w:val="008A0DBB"/>
    <w:rsid w:val="008A51DB"/>
    <w:rsid w:val="008E1BD1"/>
    <w:rsid w:val="008E26B4"/>
    <w:rsid w:val="008F2525"/>
    <w:rsid w:val="008F6A99"/>
    <w:rsid w:val="0090684D"/>
    <w:rsid w:val="00907B2E"/>
    <w:rsid w:val="00922F92"/>
    <w:rsid w:val="009324FD"/>
    <w:rsid w:val="00962D45"/>
    <w:rsid w:val="00981CC1"/>
    <w:rsid w:val="009E678C"/>
    <w:rsid w:val="00A07DAC"/>
    <w:rsid w:val="00A2671E"/>
    <w:rsid w:val="00A43EC4"/>
    <w:rsid w:val="00A60532"/>
    <w:rsid w:val="00A6195F"/>
    <w:rsid w:val="00A6227C"/>
    <w:rsid w:val="00A8346F"/>
    <w:rsid w:val="00A83F05"/>
    <w:rsid w:val="00A938BF"/>
    <w:rsid w:val="00A93950"/>
    <w:rsid w:val="00A95941"/>
    <w:rsid w:val="00A9629C"/>
    <w:rsid w:val="00AE2A3F"/>
    <w:rsid w:val="00B14EE8"/>
    <w:rsid w:val="00B311BF"/>
    <w:rsid w:val="00B46603"/>
    <w:rsid w:val="00B64084"/>
    <w:rsid w:val="00B700A9"/>
    <w:rsid w:val="00B84A2E"/>
    <w:rsid w:val="00B93F73"/>
    <w:rsid w:val="00B96370"/>
    <w:rsid w:val="00BF12E9"/>
    <w:rsid w:val="00C00EB7"/>
    <w:rsid w:val="00C44105"/>
    <w:rsid w:val="00C6618D"/>
    <w:rsid w:val="00C727CE"/>
    <w:rsid w:val="00C83587"/>
    <w:rsid w:val="00CA59CF"/>
    <w:rsid w:val="00CC6316"/>
    <w:rsid w:val="00D229F8"/>
    <w:rsid w:val="00D2445D"/>
    <w:rsid w:val="00D362AF"/>
    <w:rsid w:val="00D634DD"/>
    <w:rsid w:val="00D7334A"/>
    <w:rsid w:val="00D73E60"/>
    <w:rsid w:val="00D81346"/>
    <w:rsid w:val="00D838FE"/>
    <w:rsid w:val="00D848A5"/>
    <w:rsid w:val="00DA2849"/>
    <w:rsid w:val="00DA3C07"/>
    <w:rsid w:val="00DB007F"/>
    <w:rsid w:val="00DC2896"/>
    <w:rsid w:val="00DC6AB2"/>
    <w:rsid w:val="00DE6C43"/>
    <w:rsid w:val="00E0208A"/>
    <w:rsid w:val="00E16B4A"/>
    <w:rsid w:val="00E22BB8"/>
    <w:rsid w:val="00E30E50"/>
    <w:rsid w:val="00E4660B"/>
    <w:rsid w:val="00E47418"/>
    <w:rsid w:val="00E47787"/>
    <w:rsid w:val="00E56BA5"/>
    <w:rsid w:val="00E57A9B"/>
    <w:rsid w:val="00E62673"/>
    <w:rsid w:val="00E64EFC"/>
    <w:rsid w:val="00E77A21"/>
    <w:rsid w:val="00E879B4"/>
    <w:rsid w:val="00E9589E"/>
    <w:rsid w:val="00E973D9"/>
    <w:rsid w:val="00EA0A7F"/>
    <w:rsid w:val="00EA2083"/>
    <w:rsid w:val="00EB1A85"/>
    <w:rsid w:val="00EC1EBF"/>
    <w:rsid w:val="00ED77DB"/>
    <w:rsid w:val="00F00C66"/>
    <w:rsid w:val="00F05D5C"/>
    <w:rsid w:val="00F321A9"/>
    <w:rsid w:val="00F3656B"/>
    <w:rsid w:val="00F36FAF"/>
    <w:rsid w:val="00F524F1"/>
    <w:rsid w:val="00FC1C52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CAA76-C931-44AC-A941-EB32B59A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56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4E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F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8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6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7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6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D99F4-91B6-4299-AED9-F77BDFFF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Falencka-Jabłońska</dc:creator>
  <cp:lastModifiedBy>Monika Małecka</cp:lastModifiedBy>
  <cp:revision>2</cp:revision>
  <cp:lastPrinted>2019-06-17T09:50:00Z</cp:lastPrinted>
  <dcterms:created xsi:type="dcterms:W3CDTF">2019-06-18T06:33:00Z</dcterms:created>
  <dcterms:modified xsi:type="dcterms:W3CDTF">2019-06-18T06:33:00Z</dcterms:modified>
</cp:coreProperties>
</file>