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3A" w:rsidRDefault="00DA063A" w:rsidP="006731FF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24133" w:rsidRDefault="00424133" w:rsidP="006731FF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24133" w:rsidRPr="00424133" w:rsidRDefault="00424133" w:rsidP="00424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24133">
        <w:rPr>
          <w:rFonts w:ascii="Georgia" w:eastAsia="Times New Roman" w:hAnsi="Georgia" w:cs="Calibri"/>
          <w:b/>
          <w:bCs/>
          <w:color w:val="339966"/>
          <w:sz w:val="20"/>
          <w:szCs w:val="20"/>
          <w:bdr w:val="none" w:sz="0" w:space="0" w:color="auto" w:frame="1"/>
          <w:lang w:eastAsia="pl-PL"/>
        </w:rPr>
        <w:t>Prof. dr habil. inż. Piotr Paschalis Jakubowicz</w:t>
      </w:r>
      <w:r w:rsidRPr="00424133">
        <w:rPr>
          <w:rFonts w:ascii="Georgia" w:eastAsia="Times New Roman" w:hAnsi="Georgia" w:cs="Calibri"/>
          <w:color w:val="00CC00"/>
          <w:sz w:val="24"/>
          <w:szCs w:val="24"/>
          <w:bdr w:val="none" w:sz="0" w:space="0" w:color="auto" w:frame="1"/>
          <w:lang w:eastAsia="pl-PL"/>
        </w:rPr>
        <w:t> </w:t>
      </w:r>
    </w:p>
    <w:p w:rsidR="00424133" w:rsidRPr="00424133" w:rsidRDefault="00424133" w:rsidP="00424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24133">
        <w:rPr>
          <w:rFonts w:ascii="Georgia" w:eastAsia="Times New Roman" w:hAnsi="Georgia" w:cs="Calibri"/>
          <w:color w:val="008080"/>
          <w:sz w:val="16"/>
          <w:szCs w:val="16"/>
          <w:bdr w:val="none" w:sz="0" w:space="0" w:color="auto" w:frame="1"/>
          <w:lang w:eastAsia="pl-PL"/>
        </w:rPr>
        <w:t>INSTYTUT NAUK LEŚNYCH</w:t>
      </w:r>
      <w:r w:rsidRPr="00424133">
        <w:rPr>
          <w:rFonts w:ascii="Georgia" w:eastAsia="Times New Roman" w:hAnsi="Georgia" w:cs="Calibri"/>
          <w:color w:val="008080"/>
          <w:sz w:val="20"/>
          <w:szCs w:val="20"/>
          <w:bdr w:val="none" w:sz="0" w:space="0" w:color="auto" w:frame="1"/>
          <w:lang w:eastAsia="pl-PL"/>
        </w:rPr>
        <w:br/>
      </w:r>
      <w:r w:rsidRPr="00424133">
        <w:rPr>
          <w:rFonts w:ascii="Georgia" w:eastAsia="Times New Roman" w:hAnsi="Georgia" w:cs="Calibri"/>
          <w:color w:val="008080"/>
          <w:sz w:val="16"/>
          <w:szCs w:val="16"/>
          <w:bdr w:val="none" w:sz="0" w:space="0" w:color="auto" w:frame="1"/>
          <w:lang w:eastAsia="pl-PL"/>
        </w:rPr>
        <w:t>Katedra Użytkowania Lasu</w:t>
      </w:r>
      <w:r w:rsidRPr="00424133">
        <w:rPr>
          <w:rFonts w:ascii="Times New Roman" w:eastAsia="Times New Roman" w:hAnsi="Times New Roman" w:cs="Times New Roman"/>
          <w:color w:val="008080"/>
          <w:sz w:val="16"/>
          <w:szCs w:val="16"/>
          <w:bdr w:val="none" w:sz="0" w:space="0" w:color="auto" w:frame="1"/>
          <w:lang w:eastAsia="pl-PL"/>
        </w:rPr>
        <w:br/>
      </w:r>
      <w:r w:rsidRPr="00424133">
        <w:rPr>
          <w:rFonts w:ascii="Georgia" w:eastAsia="Times New Roman" w:hAnsi="Georgia" w:cs="Calibri"/>
          <w:color w:val="008080"/>
          <w:sz w:val="16"/>
          <w:szCs w:val="16"/>
          <w:bdr w:val="none" w:sz="0" w:space="0" w:color="auto" w:frame="1"/>
          <w:lang w:eastAsia="pl-PL"/>
        </w:rPr>
        <w:t>ul. Nowoursynowska 159, bud. 34, pok. 2/90, 02-776 Warszawa</w:t>
      </w:r>
      <w:r w:rsidRPr="00424133">
        <w:rPr>
          <w:rFonts w:ascii="Georgia" w:eastAsia="Times New Roman" w:hAnsi="Georgia" w:cs="Calibri"/>
          <w:color w:val="339966"/>
          <w:sz w:val="16"/>
          <w:szCs w:val="16"/>
          <w:bdr w:val="none" w:sz="0" w:space="0" w:color="auto" w:frame="1"/>
          <w:lang w:eastAsia="pl-PL"/>
        </w:rPr>
        <w:br/>
      </w:r>
      <w:r w:rsidRPr="00424133">
        <w:rPr>
          <w:rFonts w:ascii="Georgia" w:eastAsia="Times New Roman" w:hAnsi="Georgia" w:cs="Calibri"/>
          <w:color w:val="008080"/>
          <w:sz w:val="16"/>
          <w:szCs w:val="16"/>
          <w:bdr w:val="none" w:sz="0" w:space="0" w:color="auto" w:frame="1"/>
          <w:lang w:eastAsia="pl-PL"/>
        </w:rPr>
        <w:t>tel. </w:t>
      </w:r>
      <w:hyperlink r:id="rId5" w:tgtFrame="_blank" w:history="1">
        <w:r w:rsidRPr="00424133">
          <w:rPr>
            <w:rFonts w:ascii="Georgia" w:eastAsia="Times New Roman" w:hAnsi="Georgia" w:cs="Calibri"/>
            <w:color w:val="0000FF"/>
            <w:sz w:val="16"/>
            <w:szCs w:val="16"/>
            <w:u w:val="single"/>
            <w:bdr w:val="none" w:sz="0" w:space="0" w:color="auto" w:frame="1"/>
            <w:lang w:eastAsia="pl-PL"/>
          </w:rPr>
          <w:t>+48 22 59 38 120</w:t>
        </w:r>
      </w:hyperlink>
      <w:r w:rsidRPr="00424133">
        <w:rPr>
          <w:rFonts w:ascii="Georgia" w:eastAsia="Times New Roman" w:hAnsi="Georgia" w:cs="Calibri"/>
          <w:color w:val="008080"/>
          <w:sz w:val="16"/>
          <w:szCs w:val="16"/>
          <w:bdr w:val="none" w:sz="0" w:space="0" w:color="auto" w:frame="1"/>
          <w:lang w:eastAsia="pl-PL"/>
        </w:rPr>
        <w:t> </w:t>
      </w:r>
    </w:p>
    <w:p w:rsidR="00424133" w:rsidRDefault="00424133" w:rsidP="006731FF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24133" w:rsidRDefault="00424133" w:rsidP="006731FF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24133" w:rsidRPr="00ED699B" w:rsidRDefault="00ED699B" w:rsidP="006731FF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b/>
          <w:color w:val="000000"/>
          <w:sz w:val="32"/>
          <w:szCs w:val="32"/>
        </w:rPr>
        <w:t xml:space="preserve">   </w:t>
      </w:r>
      <w:r w:rsidRPr="00ED699B">
        <w:rPr>
          <w:b/>
          <w:color w:val="000000"/>
          <w:sz w:val="32"/>
          <w:szCs w:val="32"/>
        </w:rPr>
        <w:t xml:space="preserve"> </w:t>
      </w:r>
      <w:r w:rsidR="00424133" w:rsidRPr="00ED699B">
        <w:rPr>
          <w:b/>
          <w:color w:val="000000"/>
          <w:sz w:val="32"/>
          <w:szCs w:val="32"/>
        </w:rPr>
        <w:t>Historia IUFRO</w:t>
      </w:r>
    </w:p>
    <w:p w:rsidR="00ED699B" w:rsidRDefault="007F5199" w:rsidP="006731FF">
      <w:pPr>
        <w:pStyle w:val="NormalnyWeb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D699B">
        <w:rPr>
          <w:i/>
          <w:color w:val="000000"/>
        </w:rPr>
        <w:t>Z</w:t>
      </w:r>
      <w:r w:rsidR="00DA063A" w:rsidRPr="00ED699B">
        <w:rPr>
          <w:i/>
          <w:color w:val="000000"/>
        </w:rPr>
        <w:t xml:space="preserve">nalezienie </w:t>
      </w:r>
      <w:r w:rsidR="00ED699B">
        <w:rPr>
          <w:i/>
          <w:color w:val="000000"/>
        </w:rPr>
        <w:t xml:space="preserve">o IUFRO </w:t>
      </w:r>
      <w:r w:rsidR="00DA063A" w:rsidRPr="00ED699B">
        <w:rPr>
          <w:i/>
          <w:color w:val="000000"/>
        </w:rPr>
        <w:t xml:space="preserve">danych </w:t>
      </w:r>
      <w:r w:rsidR="00ED699B">
        <w:rPr>
          <w:i/>
          <w:color w:val="000000"/>
        </w:rPr>
        <w:t xml:space="preserve">historycznych </w:t>
      </w:r>
      <w:r w:rsidR="00DA063A" w:rsidRPr="00ED699B">
        <w:rPr>
          <w:i/>
          <w:color w:val="000000"/>
        </w:rPr>
        <w:t>jest trudne i moje dwumiesięczne poszukiwania,</w:t>
      </w:r>
    </w:p>
    <w:p w:rsidR="00ED699B" w:rsidRPr="00ED699B" w:rsidRDefault="00ED699B" w:rsidP="006731FF">
      <w:pPr>
        <w:pStyle w:val="NormalnyWeb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</w:t>
      </w:r>
      <w:r w:rsidR="00DA063A" w:rsidRPr="00ED699B">
        <w:rPr>
          <w:i/>
          <w:color w:val="000000"/>
        </w:rPr>
        <w:t xml:space="preserve"> na pewno nie są pełne.</w:t>
      </w:r>
    </w:p>
    <w:p w:rsidR="00DA063A" w:rsidRPr="00ED699B" w:rsidRDefault="00DA063A" w:rsidP="006731FF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D699B">
        <w:rPr>
          <w:color w:val="000000"/>
        </w:rPr>
        <w:t xml:space="preserve"> </w:t>
      </w:r>
    </w:p>
    <w:p w:rsidR="00DA063A" w:rsidRPr="00ED699B" w:rsidRDefault="006731FF" w:rsidP="00DA063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7F5199" w:rsidRPr="00ED699B">
        <w:rPr>
          <w:color w:val="000000"/>
        </w:rPr>
        <w:t>Czym jest IUFRO?.</w:t>
      </w:r>
    </w:p>
    <w:p w:rsidR="006731FF" w:rsidRPr="00ED699B" w:rsidRDefault="00E834FD" w:rsidP="00DA063A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ED699B">
        <w:rPr>
          <w:b/>
          <w:i/>
          <w:color w:val="000000"/>
        </w:rPr>
        <w:tab/>
      </w:r>
      <w:r w:rsidR="00DA063A" w:rsidRPr="00ED699B">
        <w:rPr>
          <w:b/>
          <w:i/>
          <w:color w:val="000000"/>
        </w:rPr>
        <w:t xml:space="preserve"> </w:t>
      </w:r>
      <w:r w:rsidR="007F5199" w:rsidRPr="00ED699B">
        <w:rPr>
          <w:b/>
          <w:i/>
          <w:color w:val="000000"/>
        </w:rPr>
        <w:t>J</w:t>
      </w:r>
      <w:r w:rsidR="006731FF" w:rsidRPr="00ED699B">
        <w:rPr>
          <w:b/>
          <w:i/>
          <w:color w:val="000000"/>
        </w:rPr>
        <w:t xml:space="preserve">est jedyną na świecie organizacją zajmującą się badaniami leśnymi i naukami pokrewnymi. Oferuje globalną sieć dobrowolnej współpracy i łączy </w:t>
      </w:r>
      <w:r w:rsidRPr="00ED699B">
        <w:rPr>
          <w:b/>
          <w:i/>
          <w:color w:val="000000"/>
        </w:rPr>
        <w:t>organizacje</w:t>
      </w:r>
      <w:r w:rsidR="007F5199" w:rsidRPr="00ED699B">
        <w:rPr>
          <w:b/>
          <w:i/>
          <w:color w:val="000000"/>
        </w:rPr>
        <w:t xml:space="preserve"> członkowskie</w:t>
      </w:r>
      <w:r w:rsidR="006731FF" w:rsidRPr="00ED699B">
        <w:rPr>
          <w:b/>
          <w:i/>
          <w:color w:val="000000"/>
        </w:rPr>
        <w:t>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ED699B">
        <w:rPr>
          <w:b/>
          <w:i/>
          <w:color w:val="000000"/>
        </w:rPr>
        <w:tab/>
        <w:t>Jej członkami są instytucje badawcze, uniwersytety i poszczególni naukowcy, a także organy decyzyjne i inne zainteresowane strony</w:t>
      </w:r>
      <w:r w:rsidR="00034478" w:rsidRPr="00ED699B">
        <w:rPr>
          <w:b/>
          <w:i/>
          <w:color w:val="000000"/>
        </w:rPr>
        <w:t>. IUFRO przyczynia</w:t>
      </w:r>
      <w:r w:rsidRPr="00ED699B">
        <w:rPr>
          <w:b/>
          <w:i/>
          <w:color w:val="000000"/>
        </w:rPr>
        <w:t xml:space="preserve"> się do osiągnięcia celów zrównoważonego rozwoju</w:t>
      </w:r>
      <w:r w:rsidR="00034478" w:rsidRPr="00ED699B">
        <w:rPr>
          <w:b/>
          <w:i/>
          <w:color w:val="000000"/>
        </w:rPr>
        <w:t>,</w:t>
      </w:r>
      <w:r w:rsidRPr="00ED699B">
        <w:rPr>
          <w:b/>
          <w:i/>
          <w:color w:val="000000"/>
        </w:rPr>
        <w:t xml:space="preserve"> wyznaczonych przez Organizację Narodów Zjednoczonych. Jest adaptacyjną i integracyjną siecią niezbędną, aby skutecznie radzić w wielu wyzwaniach środowiskowych i społecznych. </w:t>
      </w:r>
      <w:r w:rsidR="00DA063A" w:rsidRPr="00ED699B">
        <w:rPr>
          <w:b/>
          <w:i/>
          <w:color w:val="000000"/>
        </w:rPr>
        <w:t xml:space="preserve">Obecny </w:t>
      </w:r>
      <w:r w:rsidRPr="00ED699B">
        <w:rPr>
          <w:b/>
          <w:i/>
          <w:color w:val="000000"/>
        </w:rPr>
        <w:t xml:space="preserve">Plan </w:t>
      </w:r>
      <w:r w:rsidR="00034478" w:rsidRPr="00ED699B">
        <w:rPr>
          <w:b/>
          <w:i/>
          <w:color w:val="000000"/>
        </w:rPr>
        <w:t xml:space="preserve">(od 2020 r.) </w:t>
      </w:r>
      <w:r w:rsidR="00ED699B" w:rsidRPr="00ED699B">
        <w:rPr>
          <w:b/>
          <w:i/>
          <w:color w:val="000000"/>
        </w:rPr>
        <w:t>i Działania</w:t>
      </w:r>
      <w:r w:rsidRPr="00ED699B">
        <w:rPr>
          <w:b/>
          <w:i/>
          <w:color w:val="000000"/>
        </w:rPr>
        <w:t xml:space="preserve"> Strategii </w:t>
      </w:r>
      <w:r w:rsidR="00034478" w:rsidRPr="00ED699B">
        <w:rPr>
          <w:b/>
          <w:i/>
          <w:color w:val="000000"/>
        </w:rPr>
        <w:t>IUFRO</w:t>
      </w:r>
      <w:r w:rsidRPr="00ED699B">
        <w:rPr>
          <w:b/>
          <w:i/>
          <w:color w:val="000000"/>
        </w:rPr>
        <w:t xml:space="preserve"> </w:t>
      </w:r>
      <w:r w:rsidR="007F5199" w:rsidRPr="00ED699B">
        <w:rPr>
          <w:b/>
          <w:i/>
          <w:color w:val="000000"/>
        </w:rPr>
        <w:t xml:space="preserve">popiera </w:t>
      </w:r>
      <w:r w:rsidR="00034478" w:rsidRPr="00ED699B">
        <w:rPr>
          <w:b/>
          <w:i/>
          <w:color w:val="000000"/>
        </w:rPr>
        <w:t>ONZ na rzecz odbudowy ekosystemów</w:t>
      </w:r>
      <w:r w:rsidR="00E834FD" w:rsidRPr="00ED699B">
        <w:rPr>
          <w:b/>
          <w:i/>
          <w:color w:val="000000"/>
        </w:rPr>
        <w:t>, w calu</w:t>
      </w:r>
      <w:r w:rsidRPr="00ED699B">
        <w:rPr>
          <w:b/>
          <w:i/>
          <w:color w:val="000000"/>
        </w:rPr>
        <w:t xml:space="preserve"> zwiększenie doskonałości badawczej w dziedzinie nauk leśnych na całym świecie, poprawę komunikacji i przyjęcie różnorodności </w:t>
      </w:r>
      <w:r w:rsidR="00DA063A" w:rsidRPr="00ED699B">
        <w:rPr>
          <w:b/>
          <w:i/>
          <w:color w:val="000000"/>
        </w:rPr>
        <w:t>badań</w:t>
      </w:r>
      <w:r w:rsidRPr="00ED699B">
        <w:rPr>
          <w:b/>
          <w:i/>
          <w:color w:val="000000"/>
        </w:rPr>
        <w:t xml:space="preserve">, </w:t>
      </w:r>
      <w:r w:rsidR="00DA063A" w:rsidRPr="00ED699B">
        <w:rPr>
          <w:b/>
          <w:i/>
          <w:color w:val="000000"/>
        </w:rPr>
        <w:t xml:space="preserve">oraz zasięgu </w:t>
      </w:r>
      <w:r w:rsidRPr="00ED699B">
        <w:rPr>
          <w:b/>
          <w:i/>
          <w:color w:val="000000"/>
        </w:rPr>
        <w:t>działań edukacyjnych.</w:t>
      </w:r>
      <w:r w:rsidR="00E834FD" w:rsidRPr="00ED699B">
        <w:rPr>
          <w:b/>
          <w:i/>
          <w:color w:val="000000"/>
        </w:rPr>
        <w:t xml:space="preserve"> IUFRO stało się obecnie dużą globalną organizacją z </w:t>
      </w:r>
      <w:r w:rsidR="007F5199" w:rsidRPr="00ED699B">
        <w:rPr>
          <w:b/>
          <w:i/>
          <w:color w:val="000000"/>
        </w:rPr>
        <w:t xml:space="preserve">ponad </w:t>
      </w:r>
      <w:r w:rsidR="00E834FD" w:rsidRPr="00ED699B">
        <w:rPr>
          <w:b/>
          <w:i/>
          <w:color w:val="000000"/>
        </w:rPr>
        <w:t>15 000 współpracujących naukowców w około 7000 instytucjach członkowskich w 112 krajach</w:t>
      </w:r>
      <w:r w:rsidR="00ED699B" w:rsidRPr="00ED699B">
        <w:rPr>
          <w:b/>
          <w:i/>
          <w:color w:val="000000"/>
        </w:rPr>
        <w:t>.</w:t>
      </w:r>
    </w:p>
    <w:p w:rsidR="00ED699B" w:rsidRPr="00ED699B" w:rsidRDefault="00ED699B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FF" w:rsidRPr="00ED699B" w:rsidRDefault="00ED699B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DA063A" w:rsidRPr="00ED699B">
        <w:rPr>
          <w:color w:val="000000"/>
        </w:rPr>
        <w:t>Początek IUFRO to działania p</w:t>
      </w:r>
      <w:r w:rsidR="006731FF" w:rsidRPr="00ED699B">
        <w:rPr>
          <w:color w:val="000000"/>
        </w:rPr>
        <w:t xml:space="preserve">od koniec 19 wieku, </w:t>
      </w:r>
      <w:r w:rsidR="00DA063A" w:rsidRPr="00ED699B">
        <w:rPr>
          <w:color w:val="000000"/>
        </w:rPr>
        <w:t>rozpoczynając w Europie formę</w:t>
      </w:r>
      <w:r w:rsidR="006731FF" w:rsidRPr="00ED699B">
        <w:rPr>
          <w:color w:val="000000"/>
        </w:rPr>
        <w:t xml:space="preserve"> zorganizowanej współpracy </w:t>
      </w:r>
      <w:r w:rsidR="00DA063A" w:rsidRPr="00ED699B">
        <w:rPr>
          <w:color w:val="000000"/>
        </w:rPr>
        <w:t xml:space="preserve">naukowców </w:t>
      </w:r>
      <w:r w:rsidR="006731FF" w:rsidRPr="00ED699B">
        <w:rPr>
          <w:color w:val="000000"/>
        </w:rPr>
        <w:t>w badaniach leśnych</w:t>
      </w:r>
      <w:r w:rsidR="00DA063A" w:rsidRPr="00ED699B">
        <w:rPr>
          <w:color w:val="000000"/>
        </w:rPr>
        <w:t xml:space="preserve"> i zawiązanie s</w:t>
      </w:r>
      <w:r w:rsidR="00034478" w:rsidRPr="00ED699B">
        <w:rPr>
          <w:color w:val="000000"/>
        </w:rPr>
        <w:t>potkań, które miały miejsce w latach 1876- 1889</w:t>
      </w:r>
      <w:r w:rsidR="006731FF" w:rsidRPr="00ED699B">
        <w:rPr>
          <w:color w:val="000000"/>
        </w:rPr>
        <w:t xml:space="preserve">. </w:t>
      </w:r>
    </w:p>
    <w:p w:rsidR="00424133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>P</w:t>
      </w:r>
      <w:r w:rsidR="00034478" w:rsidRPr="00ED699B">
        <w:rPr>
          <w:color w:val="000000"/>
        </w:rPr>
        <w:t xml:space="preserve">ierwszy, Międzynarodowy Kongres Rolnictwa i Leśnictwa, </w:t>
      </w:r>
      <w:r w:rsidRPr="00ED699B">
        <w:rPr>
          <w:color w:val="000000"/>
        </w:rPr>
        <w:t>o</w:t>
      </w:r>
      <w:r w:rsidR="00424133" w:rsidRPr="00ED699B">
        <w:rPr>
          <w:color w:val="000000"/>
        </w:rPr>
        <w:t xml:space="preserve">dbył się w Wiedniu w 1890 roku. Wtedy </w:t>
      </w:r>
      <w:r w:rsidRPr="00ED699B">
        <w:rPr>
          <w:color w:val="000000"/>
        </w:rPr>
        <w:t xml:space="preserve">Karl </w:t>
      </w:r>
      <w:proofErr w:type="spellStart"/>
      <w:r w:rsidRPr="00ED699B">
        <w:rPr>
          <w:color w:val="000000"/>
        </w:rPr>
        <w:t>Böhmerle</w:t>
      </w:r>
      <w:proofErr w:type="spellEnd"/>
      <w:r w:rsidRPr="00ED699B">
        <w:rPr>
          <w:color w:val="000000"/>
        </w:rPr>
        <w:t>, członek Austriackiej Leśnej Stacji Doś</w:t>
      </w:r>
      <w:r w:rsidR="007F5199" w:rsidRPr="00ED699B">
        <w:rPr>
          <w:color w:val="000000"/>
        </w:rPr>
        <w:t>wiadczalnej</w:t>
      </w:r>
      <w:r w:rsidR="00034478" w:rsidRPr="00ED699B">
        <w:rPr>
          <w:color w:val="000000"/>
        </w:rPr>
        <w:t xml:space="preserve">, postawił </w:t>
      </w:r>
      <w:r w:rsidR="00E834FD" w:rsidRPr="00ED699B">
        <w:rPr>
          <w:color w:val="000000"/>
        </w:rPr>
        <w:t xml:space="preserve">pytanie </w:t>
      </w:r>
      <w:r w:rsidR="00424133" w:rsidRPr="00ED699B">
        <w:rPr>
          <w:color w:val="000000"/>
        </w:rPr>
        <w:t>następujące:, którą</w:t>
      </w:r>
      <w:r w:rsidRPr="00ED699B">
        <w:rPr>
          <w:color w:val="000000"/>
        </w:rPr>
        <w:t xml:space="preserve"> z metod</w:t>
      </w:r>
      <w:r w:rsidR="00034478" w:rsidRPr="00ED699B">
        <w:rPr>
          <w:color w:val="000000"/>
        </w:rPr>
        <w:t xml:space="preserve"> badawczych</w:t>
      </w:r>
      <w:r w:rsidRPr="00ED699B">
        <w:rPr>
          <w:color w:val="000000"/>
        </w:rPr>
        <w:t xml:space="preserve"> należy zastosować, aby ujednolicić wdrażanie i ocenę eksperymentów na arenie międzynarodowej? </w:t>
      </w:r>
    </w:p>
    <w:p w:rsidR="006731FF" w:rsidRPr="00ED699B" w:rsidRDefault="00424133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A </w:t>
      </w:r>
      <w:proofErr w:type="spellStart"/>
      <w:r w:rsidR="006731FF" w:rsidRPr="00ED699B">
        <w:rPr>
          <w:color w:val="000000"/>
        </w:rPr>
        <w:t>Tuisk</w:t>
      </w:r>
      <w:r w:rsidR="00034478" w:rsidRPr="00ED699B">
        <w:rPr>
          <w:color w:val="000000"/>
        </w:rPr>
        <w:t>o</w:t>
      </w:r>
      <w:proofErr w:type="spellEnd"/>
      <w:r w:rsidR="00034478" w:rsidRPr="00ED699B">
        <w:rPr>
          <w:color w:val="000000"/>
        </w:rPr>
        <w:t xml:space="preserve"> </w:t>
      </w:r>
      <w:proofErr w:type="spellStart"/>
      <w:r w:rsidR="00034478" w:rsidRPr="00ED699B">
        <w:rPr>
          <w:color w:val="000000"/>
        </w:rPr>
        <w:t>Lorey</w:t>
      </w:r>
      <w:proofErr w:type="spellEnd"/>
      <w:r w:rsidR="00034478" w:rsidRPr="00ED699B">
        <w:rPr>
          <w:color w:val="000000"/>
        </w:rPr>
        <w:t xml:space="preserve"> z Niemiec, przedstawił p</w:t>
      </w:r>
      <w:r w:rsidR="006731FF" w:rsidRPr="00ED699B">
        <w:rPr>
          <w:color w:val="000000"/>
        </w:rPr>
        <w:t xml:space="preserve">ierwszy referat na temat najbardziej odpowiednich metod pomiaru wysokości drzew. </w:t>
      </w:r>
      <w:r w:rsidR="00034478" w:rsidRPr="00ED699B">
        <w:rPr>
          <w:color w:val="000000"/>
        </w:rPr>
        <w:t>Obaj Panowie</w:t>
      </w:r>
      <w:r w:rsidR="00DA063A" w:rsidRPr="00ED699B">
        <w:rPr>
          <w:color w:val="000000"/>
        </w:rPr>
        <w:t>,</w:t>
      </w:r>
      <w:r w:rsidR="007F5199" w:rsidRPr="00ED699B">
        <w:rPr>
          <w:color w:val="000000"/>
        </w:rPr>
        <w:t xml:space="preserve"> przedstawiają</w:t>
      </w:r>
      <w:r w:rsidR="006731FF" w:rsidRPr="00ED699B">
        <w:rPr>
          <w:color w:val="000000"/>
        </w:rPr>
        <w:t xml:space="preserve"> potrzebą ujednolicenia badań w dziedzinie leśnictwa, opracowania i udoskonalenia metod pomiarowych i wyników oraz uczynienia tych metod i wyników porównywalnymi.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7F5199" w:rsidRPr="00ED699B">
        <w:rPr>
          <w:color w:val="000000"/>
        </w:rPr>
        <w:t xml:space="preserve">W tym samym czasie, </w:t>
      </w:r>
      <w:r w:rsidRPr="00ED699B">
        <w:rPr>
          <w:color w:val="000000"/>
        </w:rPr>
        <w:t xml:space="preserve">Karl </w:t>
      </w:r>
      <w:proofErr w:type="spellStart"/>
      <w:r w:rsidRPr="00ED699B">
        <w:rPr>
          <w:color w:val="000000"/>
        </w:rPr>
        <w:t>Schuberg</w:t>
      </w:r>
      <w:proofErr w:type="spellEnd"/>
      <w:r w:rsidRPr="00ED699B">
        <w:rPr>
          <w:color w:val="000000"/>
        </w:rPr>
        <w:t xml:space="preserve"> z Niemiec, </w:t>
      </w:r>
      <w:r w:rsidR="00034478" w:rsidRPr="00ED699B">
        <w:rPr>
          <w:color w:val="000000"/>
        </w:rPr>
        <w:t>zorganizował międzynarodowe spotkania</w:t>
      </w:r>
      <w:r w:rsidRPr="00ED699B">
        <w:rPr>
          <w:color w:val="000000"/>
        </w:rPr>
        <w:t xml:space="preserve"> naukowców pracujących nad eksperymentami badawczymi w leśnictwie. </w:t>
      </w:r>
      <w:r w:rsidR="00DA063A" w:rsidRPr="00ED699B">
        <w:rPr>
          <w:color w:val="000000"/>
        </w:rPr>
        <w:t xml:space="preserve">To była decydująca zgoda naukowców i wspólny pomysł </w:t>
      </w:r>
      <w:r w:rsidRPr="00ED699B">
        <w:rPr>
          <w:color w:val="000000"/>
        </w:rPr>
        <w:t>założenia Międzynarodowego Stowarzyszenia Leśnych Stacji Badawczych.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Komitet zebrał się w </w:t>
      </w:r>
      <w:proofErr w:type="spellStart"/>
      <w:r w:rsidRPr="00ED699B">
        <w:rPr>
          <w:color w:val="000000"/>
        </w:rPr>
        <w:t>Badenweiler</w:t>
      </w:r>
      <w:proofErr w:type="spellEnd"/>
      <w:r w:rsidRPr="00ED699B">
        <w:rPr>
          <w:color w:val="000000"/>
        </w:rPr>
        <w:t xml:space="preserve"> w Niemczech w 1891 roku i opracował projekt statutu, </w:t>
      </w:r>
      <w:r w:rsidR="00E834FD" w:rsidRPr="00ED699B">
        <w:rPr>
          <w:color w:val="000000"/>
        </w:rPr>
        <w:t>rozesłany</w:t>
      </w:r>
      <w:r w:rsidRPr="00ED699B">
        <w:rPr>
          <w:color w:val="000000"/>
        </w:rPr>
        <w:t xml:space="preserve"> do wszystkich leśnych stacji badawczych, które wyraziły zainteresowanie </w:t>
      </w:r>
      <w:r w:rsidR="007F5199" w:rsidRPr="00ED699B">
        <w:rPr>
          <w:color w:val="000000"/>
        </w:rPr>
        <w:t>budowę</w:t>
      </w:r>
      <w:r w:rsidRPr="00ED699B">
        <w:rPr>
          <w:color w:val="000000"/>
        </w:rPr>
        <w:t xml:space="preserve"> statutu. W sierpniu 1892 roku, statut został przyjęty przez Niemiecki Związek Leśnych Stacji Badawczych, a także Szwajcarskie i Austriackie Leśne Stacje Doświadczalne. W ten sposób powstała Międzynarodowa Unia Leśnych Stacji Badawczych.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W skład Komitetu weszli dyrektorzy stacji doświadczalnych: z Nancy, Francji, Zurychu, Szwajcarii, Niemiec, </w:t>
      </w:r>
      <w:r w:rsidR="00E834FD" w:rsidRPr="00ED699B">
        <w:rPr>
          <w:color w:val="000000"/>
        </w:rPr>
        <w:t>Austrii</w:t>
      </w:r>
      <w:r w:rsidRPr="00ED699B">
        <w:rPr>
          <w:color w:val="000000"/>
        </w:rPr>
        <w:t xml:space="preserve"> i Bańskiej Szczawnicy (obecnie na </w:t>
      </w:r>
      <w:r w:rsidR="00E834FD" w:rsidRPr="00ED699B">
        <w:rPr>
          <w:color w:val="000000"/>
        </w:rPr>
        <w:t>Słowacji</w:t>
      </w:r>
      <w:r w:rsidRPr="00ED699B">
        <w:rPr>
          <w:color w:val="000000"/>
        </w:rPr>
        <w:t>).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lastRenderedPageBreak/>
        <w:tab/>
        <w:t xml:space="preserve">Na pierwszym Kongresie, który odbył się w Wiedniu w Austrii w 1893 roku, 17 delegatów uczestniczyło z </w:t>
      </w:r>
      <w:r w:rsidR="00E834FD" w:rsidRPr="00ED699B">
        <w:rPr>
          <w:color w:val="000000"/>
        </w:rPr>
        <w:t>(Niemiec</w:t>
      </w:r>
      <w:r w:rsidRPr="00ED699B">
        <w:rPr>
          <w:color w:val="000000"/>
        </w:rPr>
        <w:t xml:space="preserve">, </w:t>
      </w:r>
      <w:r w:rsidR="00E834FD" w:rsidRPr="00ED699B">
        <w:rPr>
          <w:color w:val="000000"/>
        </w:rPr>
        <w:t>Szwajcarii, Austrii, Włoch</w:t>
      </w:r>
      <w:r w:rsidRPr="00ED699B">
        <w:rPr>
          <w:color w:val="000000"/>
        </w:rPr>
        <w:t xml:space="preserve"> i Węg</w:t>
      </w:r>
      <w:r w:rsidR="00E834FD" w:rsidRPr="00ED699B">
        <w:rPr>
          <w:color w:val="000000"/>
        </w:rPr>
        <w:t>ier</w:t>
      </w:r>
      <w:r w:rsidRPr="00ED699B">
        <w:rPr>
          <w:color w:val="000000"/>
        </w:rPr>
        <w:t xml:space="preserve">). 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Rozszerzenie Unii </w:t>
      </w:r>
      <w:r w:rsidR="00DA063A" w:rsidRPr="00ED699B">
        <w:rPr>
          <w:color w:val="000000"/>
        </w:rPr>
        <w:t xml:space="preserve">Leśnych Stacji Badawczych </w:t>
      </w:r>
      <w:r w:rsidRPr="00ED699B">
        <w:rPr>
          <w:color w:val="000000"/>
        </w:rPr>
        <w:t xml:space="preserve">wymagało przeredagowania statutów założycielskich, IUFRO odegrało zasadniczą rolę w ustalaniu standardów i harmonizacji </w:t>
      </w:r>
      <w:r w:rsidR="00034478" w:rsidRPr="00ED699B">
        <w:rPr>
          <w:color w:val="000000"/>
        </w:rPr>
        <w:t>leśnych badań terenowych</w:t>
      </w:r>
      <w:r w:rsidRPr="00ED699B">
        <w:rPr>
          <w:color w:val="000000"/>
        </w:rPr>
        <w:t xml:space="preserve">. W 1903 r. </w:t>
      </w:r>
      <w:r w:rsidR="00E834FD" w:rsidRPr="00ED699B">
        <w:rPr>
          <w:color w:val="000000"/>
        </w:rPr>
        <w:t>zainicjowano</w:t>
      </w:r>
      <w:r w:rsidRPr="00ED699B">
        <w:rPr>
          <w:color w:val="000000"/>
        </w:rPr>
        <w:t xml:space="preserve"> nieistniejące wcześniej międzynarodowe </w:t>
      </w:r>
      <w:r w:rsidR="00034478" w:rsidRPr="00ED699B">
        <w:rPr>
          <w:color w:val="000000"/>
        </w:rPr>
        <w:t xml:space="preserve">bibliografie leśne. 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E834FD" w:rsidRPr="00ED699B">
        <w:rPr>
          <w:color w:val="000000"/>
        </w:rPr>
        <w:t>IV Kongres</w:t>
      </w:r>
      <w:r w:rsidRPr="00ED699B">
        <w:rPr>
          <w:color w:val="000000"/>
        </w:rPr>
        <w:t xml:space="preserve"> w Wiedniu w 1903 roku,</w:t>
      </w:r>
      <w:r w:rsidR="00424133" w:rsidRPr="00ED699B">
        <w:rPr>
          <w:color w:val="000000"/>
        </w:rPr>
        <w:t xml:space="preserve"> zainicjował zebranie i opisanie międzynarodowych bibliografii leśnych, a wszystkie języki obce zostały uznane za języki urzędowe podczas spotkań wszystkich członków,</w:t>
      </w:r>
      <w:r w:rsidRPr="00ED699B">
        <w:rPr>
          <w:color w:val="000000"/>
        </w:rPr>
        <w:t xml:space="preserve"> natomiast sprawozdania kongresowe </w:t>
      </w:r>
      <w:r w:rsidR="00034478" w:rsidRPr="00ED699B">
        <w:rPr>
          <w:color w:val="000000"/>
        </w:rPr>
        <w:t xml:space="preserve">były </w:t>
      </w:r>
      <w:r w:rsidRPr="00ED699B">
        <w:rPr>
          <w:color w:val="000000"/>
        </w:rPr>
        <w:t xml:space="preserve">publikowane </w:t>
      </w:r>
      <w:r w:rsidR="00424133" w:rsidRPr="00ED699B">
        <w:rPr>
          <w:color w:val="000000"/>
        </w:rPr>
        <w:t xml:space="preserve">jedynie </w:t>
      </w:r>
      <w:r w:rsidRPr="00ED699B">
        <w:rPr>
          <w:color w:val="000000"/>
        </w:rPr>
        <w:t xml:space="preserve">w języku niemieckim i francuskim. 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Kongresy, w 1906 i 1910 roku, przyjęły członków z Bułgarii, Holandii, Portugalii, Rumunii, Szwecji i Stanów Zjednoczonych Ameryki. 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>Siódmy Kongres został zaplanowany na 191</w:t>
      </w:r>
      <w:r w:rsidR="00DA063A" w:rsidRPr="00ED699B">
        <w:rPr>
          <w:color w:val="000000"/>
        </w:rPr>
        <w:t>4 rok na Węgrzech, j</w:t>
      </w:r>
      <w:r w:rsidRPr="00ED699B">
        <w:rPr>
          <w:color w:val="000000"/>
        </w:rPr>
        <w:t xml:space="preserve">ednak I wojna światowa </w:t>
      </w:r>
      <w:r w:rsidR="00DA063A" w:rsidRPr="00ED699B">
        <w:rPr>
          <w:color w:val="000000"/>
        </w:rPr>
        <w:t>uni</w:t>
      </w:r>
      <w:r w:rsidR="007F5199" w:rsidRPr="00ED699B">
        <w:rPr>
          <w:color w:val="000000"/>
        </w:rPr>
        <w:t>emożliwiła spotkanie Kongresowe, jedynie prowadzono</w:t>
      </w:r>
      <w:r w:rsidR="00034478" w:rsidRPr="00ED699B">
        <w:rPr>
          <w:color w:val="000000"/>
        </w:rPr>
        <w:t xml:space="preserve"> o</w:t>
      </w:r>
      <w:r w:rsidR="00DA063A" w:rsidRPr="00ED699B">
        <w:rPr>
          <w:color w:val="000000"/>
        </w:rPr>
        <w:t xml:space="preserve">twarte </w:t>
      </w:r>
      <w:r w:rsidR="007F5199" w:rsidRPr="00ED699B">
        <w:rPr>
          <w:color w:val="000000"/>
        </w:rPr>
        <w:t>wykłady.</w:t>
      </w:r>
    </w:p>
    <w:p w:rsidR="00424133" w:rsidRPr="00ED699B" w:rsidRDefault="006731FF" w:rsidP="007F519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normaltextrun"/>
        </w:rPr>
      </w:pPr>
      <w:r w:rsidRPr="00ED699B">
        <w:rPr>
          <w:color w:val="000000"/>
        </w:rPr>
        <w:tab/>
      </w:r>
      <w:r w:rsidR="00DA063A" w:rsidRPr="00ED699B">
        <w:rPr>
          <w:color w:val="000000"/>
        </w:rPr>
        <w:t xml:space="preserve">Po </w:t>
      </w:r>
      <w:r w:rsidR="00424133" w:rsidRPr="00ED699B">
        <w:rPr>
          <w:color w:val="000000"/>
        </w:rPr>
        <w:t xml:space="preserve">I </w:t>
      </w:r>
      <w:r w:rsidR="00DA063A" w:rsidRPr="00ED699B">
        <w:rPr>
          <w:color w:val="000000"/>
        </w:rPr>
        <w:t>wojnie, minęło blisko</w:t>
      </w:r>
      <w:r w:rsidRPr="00ED699B">
        <w:rPr>
          <w:color w:val="000000"/>
        </w:rPr>
        <w:t xml:space="preserve"> dziesięć lat, zanim Unia mogła w pełni wznowić swoją działalność. W 1926 roku w Rzymie odbył się I Światowy Kongres Leśnictwa, a siódmy kongres Unii miał miejsce w Sztokholmie w 1929 roku.</w:t>
      </w:r>
      <w:r w:rsidR="00587DAA" w:rsidRPr="00ED699B">
        <w:rPr>
          <w:rStyle w:val="normaltextrun"/>
        </w:rPr>
        <w:t xml:space="preserve"> </w:t>
      </w:r>
    </w:p>
    <w:p w:rsidR="006731FF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ED699B">
        <w:rPr>
          <w:rStyle w:val="normaltextrun"/>
        </w:rPr>
        <w:tab/>
      </w:r>
      <w:r w:rsidR="00587DAA" w:rsidRPr="00ED699B">
        <w:rPr>
          <w:rStyle w:val="normaltextrun"/>
        </w:rPr>
        <w:t xml:space="preserve">Udział </w:t>
      </w:r>
      <w:r w:rsidR="00587DAA" w:rsidRPr="00B3476A">
        <w:rPr>
          <w:rStyle w:val="normaltextrun"/>
          <w:b/>
        </w:rPr>
        <w:t>Polaków</w:t>
      </w:r>
      <w:r w:rsidR="00587DAA" w:rsidRPr="00ED699B">
        <w:rPr>
          <w:rStyle w:val="normaltextrun"/>
        </w:rPr>
        <w:t xml:space="preserve"> w międzynarodowych badaniach oraz specjalistycznych konferencjach i sympozjach IUFRO wiąże się z pierwszym wkładem polskiej nauki </w:t>
      </w:r>
      <w:r w:rsidR="00587DAA" w:rsidRPr="00ED699B">
        <w:rPr>
          <w:rStyle w:val="contextualspellingandgrammarerror"/>
        </w:rPr>
        <w:t>leśnej  w</w:t>
      </w:r>
      <w:r w:rsidR="00587DAA" w:rsidRPr="00ED699B">
        <w:rPr>
          <w:rStyle w:val="normaltextrun"/>
        </w:rPr>
        <w:t xml:space="preserve"> VII kongresie IUFRO w 1929 r. w Sztokholmie, zlecając polskim naukowcom badania na powierzchniach doświadczalnych, których wyniki przedstawiono na VIII kongresie IUFRO w Nancy, w 1932 roku. </w:t>
      </w:r>
      <w:r w:rsidR="007F5199" w:rsidRPr="00ED699B">
        <w:rPr>
          <w:color w:val="000000"/>
        </w:rPr>
        <w:t xml:space="preserve">Pod koniec 1929 r. dwadzieścia jeden z leśnych instytutów badawczych uiściło pierwsze roczne abonamenty na rzecz Unii, a </w:t>
      </w:r>
      <w:r w:rsidR="00B3476A" w:rsidRPr="00ED699B">
        <w:rPr>
          <w:color w:val="000000"/>
        </w:rPr>
        <w:t>w Zurychu</w:t>
      </w:r>
      <w:r w:rsidR="007F5199" w:rsidRPr="00ED699B">
        <w:rPr>
          <w:color w:val="000000"/>
        </w:rPr>
        <w:t xml:space="preserve"> w 1929 r. założono Komitet Bibliograficzny.</w:t>
      </w:r>
      <w:r w:rsidR="00587DAA" w:rsidRPr="00ED699B">
        <w:rPr>
          <w:rStyle w:val="eop"/>
        </w:rPr>
        <w:t> 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>Szczególny nacisk położono na rolę Unii w ramach promowania mię</w:t>
      </w:r>
      <w:r w:rsidR="00E834FD" w:rsidRPr="00ED699B">
        <w:rPr>
          <w:color w:val="000000"/>
        </w:rPr>
        <w:t>dzynarodowej współpracy naukowe</w:t>
      </w:r>
      <w:r w:rsidRPr="00ED699B">
        <w:rPr>
          <w:color w:val="000000"/>
        </w:rPr>
        <w:t>j</w:t>
      </w:r>
      <w:r w:rsidR="00034478" w:rsidRPr="00ED699B">
        <w:rPr>
          <w:color w:val="000000"/>
        </w:rPr>
        <w:t>.</w:t>
      </w:r>
      <w:r w:rsidRPr="00ED699B">
        <w:rPr>
          <w:color w:val="000000"/>
        </w:rPr>
        <w:t xml:space="preserve"> Kopie uchwał Kongresu zostały rozesłane do wszystkich członków, a przedr</w:t>
      </w:r>
      <w:r w:rsidR="00E834FD" w:rsidRPr="00ED699B">
        <w:rPr>
          <w:color w:val="000000"/>
        </w:rPr>
        <w:t xml:space="preserve">uki statutu rozesłano </w:t>
      </w:r>
      <w:r w:rsidRPr="00ED699B">
        <w:rPr>
          <w:color w:val="000000"/>
        </w:rPr>
        <w:t xml:space="preserve">po całym świecie wraz z okólnikami zapraszającymi wszystkie instytucje badawcze do przystąpienia do Unii. 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E834FD" w:rsidRPr="00ED699B">
        <w:rPr>
          <w:color w:val="000000"/>
        </w:rPr>
        <w:t>IUFRO</w:t>
      </w:r>
      <w:r w:rsidRPr="00ED699B">
        <w:rPr>
          <w:color w:val="000000"/>
        </w:rPr>
        <w:t xml:space="preserve"> zaoferowała członkostwo również uniwersytetom, szkołom leśnym i instytutom badawczym drewna. Równolegle, powstały bardzo dobrze wypo</w:t>
      </w:r>
      <w:r w:rsidR="00E834FD" w:rsidRPr="00ED699B">
        <w:rPr>
          <w:color w:val="000000"/>
        </w:rPr>
        <w:t>sażone instytuty badawcze</w:t>
      </w:r>
      <w:r w:rsidRPr="00ED699B">
        <w:rPr>
          <w:color w:val="000000"/>
        </w:rPr>
        <w:t xml:space="preserve">, z wyłącznie technicznym zakresem badań drewna, co IUFRO w całości poparło. </w:t>
      </w:r>
    </w:p>
    <w:p w:rsidR="006731FF" w:rsidRPr="00ED699B" w:rsidRDefault="006731FF" w:rsidP="007F5199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color w:val="000000"/>
        </w:rPr>
        <w:tab/>
      </w:r>
      <w:r w:rsidR="00E834FD" w:rsidRPr="00ED699B">
        <w:rPr>
          <w:color w:val="000000"/>
        </w:rPr>
        <w:t>P</w:t>
      </w:r>
      <w:r w:rsidR="00034478" w:rsidRPr="00ED699B">
        <w:rPr>
          <w:color w:val="000000"/>
        </w:rPr>
        <w:t>ierwsze posiedzenie Stałego Komitetu odbyło się w Zurychu w połowie 1930 roku., D</w:t>
      </w:r>
      <w:r w:rsidRPr="00ED699B">
        <w:rPr>
          <w:color w:val="000000"/>
        </w:rPr>
        <w:t>o końca 1930 roku związek liczył 57 członków.</w:t>
      </w:r>
      <w:r w:rsidR="00216F23" w:rsidRPr="00ED699B">
        <w:rPr>
          <w:color w:val="000000"/>
        </w:rPr>
        <w:t xml:space="preserve"> </w:t>
      </w:r>
      <w:r w:rsidR="00034478" w:rsidRPr="00ED699B">
        <w:rPr>
          <w:color w:val="000000"/>
        </w:rPr>
        <w:t xml:space="preserve">Wprowadzono zasady prowadzenia </w:t>
      </w:r>
      <w:r w:rsidR="00E834FD" w:rsidRPr="00ED699B">
        <w:rPr>
          <w:color w:val="000000"/>
        </w:rPr>
        <w:t>budżetów IUFRO</w:t>
      </w:r>
      <w:r w:rsidR="00034478" w:rsidRPr="00ED699B">
        <w:rPr>
          <w:color w:val="000000"/>
        </w:rPr>
        <w:t xml:space="preserve"> i programy na następny Kongres w 1931 roku w Zurychu. W 1931 roku zostało opublikowane, że IUFRO został zarejestrowany w Lidze Narodów w Genewie</w:t>
      </w:r>
      <w:r w:rsidR="00FD6DC4" w:rsidRPr="00ED699B">
        <w:rPr>
          <w:color w:val="000000"/>
        </w:rPr>
        <w:t>, a</w:t>
      </w:r>
      <w:r w:rsidR="00034478" w:rsidRPr="00ED699B">
        <w:rPr>
          <w:color w:val="000000"/>
        </w:rPr>
        <w:t xml:space="preserve"> n</w:t>
      </w:r>
      <w:r w:rsidR="00216F23" w:rsidRPr="00ED699B">
        <w:rPr>
          <w:color w:val="000000"/>
        </w:rPr>
        <w:t>a Kongresie w Budapeszcie</w:t>
      </w:r>
      <w:r w:rsidR="00FD6DC4" w:rsidRPr="00ED699B">
        <w:rPr>
          <w:color w:val="000000"/>
        </w:rPr>
        <w:t>,</w:t>
      </w:r>
      <w:r w:rsidR="00216F23" w:rsidRPr="00ED699B">
        <w:rPr>
          <w:color w:val="000000"/>
        </w:rPr>
        <w:t xml:space="preserve"> w 1936 roku powołan</w:t>
      </w:r>
      <w:r w:rsidR="00034478" w:rsidRPr="00ED699B">
        <w:rPr>
          <w:color w:val="000000"/>
        </w:rPr>
        <w:t>o Podkomisję ds. Badań Drewna.</w:t>
      </w:r>
      <w:r w:rsidR="00216F23" w:rsidRPr="00ED699B">
        <w:rPr>
          <w:color w:val="000000"/>
        </w:rPr>
        <w:t xml:space="preserve"> </w:t>
      </w:r>
      <w:r w:rsidR="00587DAA" w:rsidRPr="00ED699B">
        <w:rPr>
          <w:rStyle w:val="normaltextrun"/>
        </w:rPr>
        <w:t>Na IX kongresie IUFRO na Węgrzech (</w:t>
      </w:r>
      <w:r w:rsidR="00587DAA" w:rsidRPr="00ED699B">
        <w:rPr>
          <w:rStyle w:val="spellingerror"/>
        </w:rPr>
        <w:t>Sopron</w:t>
      </w:r>
      <w:r w:rsidR="00587DAA" w:rsidRPr="00ED699B">
        <w:rPr>
          <w:rStyle w:val="normaltextrun"/>
        </w:rPr>
        <w:t>, 1936 r.) powołana została siedmiooso</w:t>
      </w:r>
      <w:r w:rsidR="007F5199" w:rsidRPr="00ED699B">
        <w:rPr>
          <w:rStyle w:val="normaltextrun"/>
        </w:rPr>
        <w:t xml:space="preserve">bowa komisja nasiennictwa i gatunków </w:t>
      </w:r>
      <w:r w:rsidR="00587DAA" w:rsidRPr="00ED699B">
        <w:rPr>
          <w:rStyle w:val="normaltextrun"/>
        </w:rPr>
        <w:t xml:space="preserve">drzew leśnych, do której wszedł przedstawiciel </w:t>
      </w:r>
      <w:r w:rsidR="00587DAA" w:rsidRPr="00B3476A">
        <w:rPr>
          <w:rStyle w:val="normaltextrun"/>
          <w:b/>
        </w:rPr>
        <w:t xml:space="preserve">Polski </w:t>
      </w:r>
      <w:r w:rsidR="00587DAA" w:rsidRPr="00ED699B">
        <w:rPr>
          <w:rStyle w:val="normaltextrun"/>
        </w:rPr>
        <w:t>- dr Stanisław Tyszkiewicz. </w:t>
      </w:r>
      <w:r w:rsidR="00587DAA" w:rsidRPr="00ED699B">
        <w:rPr>
          <w:rStyle w:val="eop"/>
        </w:rPr>
        <w:t> </w:t>
      </w:r>
      <w:r w:rsidRPr="00ED699B">
        <w:rPr>
          <w:color w:val="000000"/>
        </w:rPr>
        <w:t xml:space="preserve"> 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7F5199" w:rsidRPr="00ED699B">
        <w:rPr>
          <w:color w:val="000000"/>
        </w:rPr>
        <w:t xml:space="preserve">Jednocześnie, </w:t>
      </w:r>
      <w:r w:rsidRPr="00ED699B">
        <w:rPr>
          <w:color w:val="000000"/>
        </w:rPr>
        <w:t>Międzynarodowy Komitet zdecydował, że powinna być rotacja członków oraz konieczność wzrostu liczby członków</w:t>
      </w:r>
      <w:r w:rsidR="007F5199" w:rsidRPr="00ED699B">
        <w:rPr>
          <w:color w:val="000000"/>
        </w:rPr>
        <w:t>. IX Światowy Kongres IUFRO, (</w:t>
      </w:r>
      <w:r w:rsidR="00E834FD" w:rsidRPr="00ED699B">
        <w:rPr>
          <w:color w:val="000000"/>
        </w:rPr>
        <w:t>na Węgrzech</w:t>
      </w:r>
      <w:r w:rsidR="007F5199" w:rsidRPr="00ED699B">
        <w:rPr>
          <w:color w:val="000000"/>
        </w:rPr>
        <w:t>)</w:t>
      </w:r>
      <w:r w:rsidR="00E834FD" w:rsidRPr="00ED699B">
        <w:rPr>
          <w:color w:val="000000"/>
        </w:rPr>
        <w:t xml:space="preserve"> w 1936 roku</w:t>
      </w:r>
      <w:r w:rsidR="007F5199" w:rsidRPr="00ED699B">
        <w:rPr>
          <w:color w:val="000000"/>
        </w:rPr>
        <w:t>, gromadzi</w:t>
      </w:r>
      <w:r w:rsidRPr="00ED699B">
        <w:rPr>
          <w:color w:val="000000"/>
        </w:rPr>
        <w:t xml:space="preserve"> 22 państwa i </w:t>
      </w:r>
      <w:r w:rsidR="007F5199" w:rsidRPr="00ED699B">
        <w:rPr>
          <w:color w:val="000000"/>
        </w:rPr>
        <w:t xml:space="preserve">ta </w:t>
      </w:r>
      <w:r w:rsidR="00424133" w:rsidRPr="00ED699B">
        <w:rPr>
          <w:color w:val="000000"/>
        </w:rPr>
        <w:t>ilości P</w:t>
      </w:r>
      <w:r w:rsidRPr="00ED699B">
        <w:rPr>
          <w:color w:val="000000"/>
        </w:rPr>
        <w:t>aństw</w:t>
      </w:r>
      <w:r w:rsidR="007F5199" w:rsidRPr="00ED699B">
        <w:rPr>
          <w:color w:val="000000"/>
        </w:rPr>
        <w:t xml:space="preserve"> utrzymywana była</w:t>
      </w:r>
      <w:r w:rsidRPr="00ED699B">
        <w:rPr>
          <w:color w:val="000000"/>
        </w:rPr>
        <w:t xml:space="preserve"> do roku 1948. </w:t>
      </w:r>
      <w:r w:rsidR="00FD6DC4" w:rsidRPr="00ED699B">
        <w:rPr>
          <w:color w:val="000000"/>
        </w:rPr>
        <w:t xml:space="preserve">Ostatni zgłoszony Kongres odbył się w 1937 roku w Londynie i po raz pierwszy, urzędowy język angielski został dopuszczony, jako </w:t>
      </w:r>
      <w:r w:rsidR="00424133" w:rsidRPr="00ED699B">
        <w:rPr>
          <w:color w:val="000000"/>
        </w:rPr>
        <w:t xml:space="preserve">trzeci </w:t>
      </w:r>
      <w:r w:rsidR="00FD6DC4" w:rsidRPr="00ED699B">
        <w:rPr>
          <w:color w:val="000000"/>
        </w:rPr>
        <w:t>język na Kongresie.</w:t>
      </w:r>
      <w:r w:rsidRPr="00ED699B">
        <w:rPr>
          <w:color w:val="000000"/>
        </w:rPr>
        <w:t xml:space="preserve"> Oficjalnym zaproszeniom, rządów krajów z organizacją członkowską IUFRO, musiały towarzyszyć noty wyjaśniające, że spotkanie na Kongresie jest przeznaczony wyłącznie dla ekspertów.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Prezes IUFRO Erich </w:t>
      </w:r>
      <w:proofErr w:type="spellStart"/>
      <w:r w:rsidRPr="00ED699B">
        <w:rPr>
          <w:color w:val="000000"/>
        </w:rPr>
        <w:t>Lönnroth</w:t>
      </w:r>
      <w:proofErr w:type="spellEnd"/>
      <w:r w:rsidRPr="00ED699B">
        <w:rPr>
          <w:color w:val="000000"/>
        </w:rPr>
        <w:t xml:space="preserve"> uznał za bardzo ważne, aby eksperymenty z sosną i świerkiem, rozpoczęte przez Unię w 1938 i 1939 roku, były prowadzone w czasie</w:t>
      </w:r>
      <w:r w:rsidR="00E834FD" w:rsidRPr="00ED699B">
        <w:rPr>
          <w:color w:val="000000"/>
        </w:rPr>
        <w:t xml:space="preserve"> wojny, </w:t>
      </w:r>
      <w:r w:rsidR="00424133" w:rsidRPr="00ED699B">
        <w:rPr>
          <w:color w:val="000000"/>
        </w:rPr>
        <w:t>tak, aby</w:t>
      </w:r>
      <w:r w:rsidRPr="00ED699B">
        <w:rPr>
          <w:color w:val="000000"/>
        </w:rPr>
        <w:t xml:space="preserve"> materiał genetyczny </w:t>
      </w:r>
      <w:r w:rsidR="000145D4">
        <w:rPr>
          <w:color w:val="000000"/>
        </w:rPr>
        <w:t>został zbadany.</w:t>
      </w:r>
      <w:r w:rsidRPr="00ED699B">
        <w:rPr>
          <w:color w:val="000000"/>
        </w:rPr>
        <w:t xml:space="preserve"> </w:t>
      </w:r>
    </w:p>
    <w:p w:rsidR="00DA063A" w:rsidRPr="00ED699B" w:rsidRDefault="006731FF" w:rsidP="0042413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color w:val="000000"/>
        </w:rPr>
        <w:lastRenderedPageBreak/>
        <w:tab/>
      </w:r>
      <w:r w:rsidR="00216F23" w:rsidRPr="00ED699B">
        <w:rPr>
          <w:color w:val="000000"/>
        </w:rPr>
        <w:t>P</w:t>
      </w:r>
      <w:r w:rsidRPr="00ED699B">
        <w:rPr>
          <w:color w:val="000000"/>
        </w:rPr>
        <w:t>isanie i redagowanie Rapo</w:t>
      </w:r>
      <w:r w:rsidR="007F5199" w:rsidRPr="00ED699B">
        <w:rPr>
          <w:color w:val="000000"/>
        </w:rPr>
        <w:t xml:space="preserve">rtu Rocznego było zadaniem </w:t>
      </w:r>
      <w:r w:rsidR="00E834FD" w:rsidRPr="00ED699B">
        <w:rPr>
          <w:color w:val="000000"/>
        </w:rPr>
        <w:t>Sekretarz</w:t>
      </w:r>
      <w:r w:rsidR="007F5199" w:rsidRPr="00ED699B">
        <w:rPr>
          <w:color w:val="000000"/>
        </w:rPr>
        <w:t>em</w:t>
      </w:r>
      <w:r w:rsidRPr="00ED699B">
        <w:rPr>
          <w:color w:val="000000"/>
        </w:rPr>
        <w:t xml:space="preserve"> Genera</w:t>
      </w:r>
      <w:r w:rsidR="00E834FD" w:rsidRPr="00ED699B">
        <w:rPr>
          <w:color w:val="000000"/>
        </w:rPr>
        <w:t>lny</w:t>
      </w:r>
      <w:r w:rsidR="007F5199" w:rsidRPr="00ED699B">
        <w:rPr>
          <w:color w:val="000000"/>
        </w:rPr>
        <w:t>m</w:t>
      </w:r>
      <w:r w:rsidRPr="00ED699B">
        <w:rPr>
          <w:color w:val="000000"/>
        </w:rPr>
        <w:t xml:space="preserve"> IUFRO, </w:t>
      </w:r>
      <w:r w:rsidR="00424133" w:rsidRPr="00ED699B">
        <w:rPr>
          <w:color w:val="000000"/>
        </w:rPr>
        <w:t xml:space="preserve">Sven </w:t>
      </w:r>
      <w:proofErr w:type="spellStart"/>
      <w:r w:rsidR="00424133" w:rsidRPr="00ED699B">
        <w:rPr>
          <w:color w:val="000000"/>
        </w:rPr>
        <w:t>Petrini</w:t>
      </w:r>
      <w:proofErr w:type="spellEnd"/>
      <w:r w:rsidR="00424133" w:rsidRPr="00ED699B">
        <w:rPr>
          <w:color w:val="000000"/>
        </w:rPr>
        <w:t xml:space="preserve"> z Szwecji to </w:t>
      </w:r>
      <w:r w:rsidRPr="00ED699B">
        <w:rPr>
          <w:color w:val="000000"/>
        </w:rPr>
        <w:t>pi</w:t>
      </w:r>
      <w:r w:rsidR="00424133" w:rsidRPr="00ED699B">
        <w:rPr>
          <w:color w:val="000000"/>
        </w:rPr>
        <w:t>erwsza</w:t>
      </w:r>
      <w:r w:rsidRPr="00ED699B">
        <w:rPr>
          <w:color w:val="000000"/>
        </w:rPr>
        <w:t xml:space="preserve"> osobą, która służył</w:t>
      </w:r>
      <w:r w:rsidR="00E834FD" w:rsidRPr="00ED699B">
        <w:rPr>
          <w:color w:val="000000"/>
        </w:rPr>
        <w:t>a</w:t>
      </w:r>
      <w:r w:rsidRPr="00ED699B">
        <w:rPr>
          <w:color w:val="000000"/>
        </w:rPr>
        <w:t xml:space="preserve"> około 20 lat, utrzymując wszystkie dokumenty IUFRO </w:t>
      </w:r>
      <w:r w:rsidR="00424133" w:rsidRPr="00ED699B">
        <w:rPr>
          <w:color w:val="000000"/>
        </w:rPr>
        <w:t xml:space="preserve">przed i </w:t>
      </w:r>
      <w:r w:rsidRPr="00ED699B">
        <w:rPr>
          <w:color w:val="000000"/>
        </w:rPr>
        <w:t>podczas II wojny światowej.</w:t>
      </w:r>
      <w:r w:rsidR="00E834FD" w:rsidRPr="00ED699B">
        <w:rPr>
          <w:color w:val="000000"/>
        </w:rPr>
        <w:t xml:space="preserve"> </w:t>
      </w:r>
      <w:proofErr w:type="spellStart"/>
      <w:r w:rsidRPr="00ED699B">
        <w:rPr>
          <w:color w:val="000000"/>
        </w:rPr>
        <w:t>Petrini</w:t>
      </w:r>
      <w:proofErr w:type="spellEnd"/>
      <w:r w:rsidRPr="00ED699B">
        <w:rPr>
          <w:color w:val="000000"/>
        </w:rPr>
        <w:t xml:space="preserve"> </w:t>
      </w:r>
      <w:r w:rsidR="00216F23" w:rsidRPr="00ED699B">
        <w:rPr>
          <w:color w:val="000000"/>
        </w:rPr>
        <w:t xml:space="preserve">przekazał </w:t>
      </w:r>
      <w:r w:rsidR="007F5199" w:rsidRPr="00ED699B">
        <w:rPr>
          <w:color w:val="000000"/>
        </w:rPr>
        <w:t xml:space="preserve">również </w:t>
      </w:r>
      <w:r w:rsidR="00216F23" w:rsidRPr="00ED699B">
        <w:rPr>
          <w:color w:val="000000"/>
        </w:rPr>
        <w:t>p</w:t>
      </w:r>
      <w:r w:rsidR="00FD6DC4" w:rsidRPr="00ED699B">
        <w:rPr>
          <w:color w:val="000000"/>
        </w:rPr>
        <w:t>róbki nasion wiosną</w:t>
      </w:r>
      <w:r w:rsidRPr="00ED699B">
        <w:rPr>
          <w:color w:val="000000"/>
        </w:rPr>
        <w:t xml:space="preserve"> </w:t>
      </w:r>
      <w:r w:rsidR="00E834FD" w:rsidRPr="00ED699B">
        <w:rPr>
          <w:color w:val="000000"/>
        </w:rPr>
        <w:t xml:space="preserve">1944 </w:t>
      </w:r>
      <w:r w:rsidRPr="00ED699B">
        <w:rPr>
          <w:color w:val="000000"/>
        </w:rPr>
        <w:t>in</w:t>
      </w:r>
      <w:r w:rsidR="00216F23" w:rsidRPr="00ED699B">
        <w:rPr>
          <w:color w:val="000000"/>
        </w:rPr>
        <w:t>nym badaczom</w:t>
      </w:r>
      <w:r w:rsidR="00E834FD" w:rsidRPr="00ED699B">
        <w:rPr>
          <w:color w:val="000000"/>
        </w:rPr>
        <w:t xml:space="preserve">, </w:t>
      </w:r>
      <w:r w:rsidR="00216F23" w:rsidRPr="00ED699B">
        <w:rPr>
          <w:color w:val="000000"/>
        </w:rPr>
        <w:t xml:space="preserve">w </w:t>
      </w:r>
      <w:r w:rsidR="00E834FD" w:rsidRPr="00ED699B">
        <w:rPr>
          <w:color w:val="000000"/>
        </w:rPr>
        <w:t>tym</w:t>
      </w:r>
      <w:r w:rsidR="00E834FD" w:rsidRPr="00ED699B">
        <w:rPr>
          <w:b/>
          <w:color w:val="000000"/>
        </w:rPr>
        <w:t xml:space="preserve"> </w:t>
      </w:r>
      <w:r w:rsidR="007F5199" w:rsidRPr="00ED699B">
        <w:rPr>
          <w:b/>
          <w:color w:val="000000"/>
        </w:rPr>
        <w:t xml:space="preserve">Polsce. </w:t>
      </w:r>
      <w:r w:rsidR="00B3476A">
        <w:rPr>
          <w:rStyle w:val="normaltextrun"/>
        </w:rPr>
        <w:t xml:space="preserve">Po wojnie, </w:t>
      </w:r>
      <w:r w:rsidR="00B3476A" w:rsidRPr="00B3476A">
        <w:rPr>
          <w:rStyle w:val="normaltextrun"/>
          <w:b/>
        </w:rPr>
        <w:t>P</w:t>
      </w:r>
      <w:r w:rsidR="00587DAA" w:rsidRPr="00B3476A">
        <w:rPr>
          <w:rStyle w:val="normaltextrun"/>
          <w:b/>
        </w:rPr>
        <w:t>olska</w:t>
      </w:r>
      <w:r w:rsidR="00587DAA" w:rsidRPr="00ED699B">
        <w:rPr>
          <w:rStyle w:val="normaltextrun"/>
        </w:rPr>
        <w:t xml:space="preserve"> delegacja nie uczestniczyła dwukrotnie w kongresach IUFRO, ze względów politycznych (1953 r) oraz oszczędnościowych (1971). Jedynie Prof. Edwardowi </w:t>
      </w:r>
      <w:proofErr w:type="spellStart"/>
      <w:r w:rsidR="00587DAA" w:rsidRPr="00ED699B">
        <w:rPr>
          <w:rStyle w:val="spellingerror"/>
        </w:rPr>
        <w:t>Chodzickjemu</w:t>
      </w:r>
      <w:proofErr w:type="spellEnd"/>
      <w:r w:rsidR="00587DAA" w:rsidRPr="00ED699B">
        <w:rPr>
          <w:rStyle w:val="normaltextrun"/>
        </w:rPr>
        <w:t xml:space="preserve"> udało się założyć w 1949 r. powierzchnię badawczą, którą opisał w referacie zgłoszonym na XIV kongresie IUFRO w 1967 r. </w:t>
      </w:r>
      <w:r w:rsidR="00587DAA" w:rsidRPr="00ED699B">
        <w:rPr>
          <w:rStyle w:val="eop"/>
        </w:rPr>
        <w:t> </w:t>
      </w:r>
    </w:p>
    <w:p w:rsidR="00216F23" w:rsidRPr="00ED699B" w:rsidRDefault="00216F23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E834FD" w:rsidRPr="00ED699B">
        <w:rPr>
          <w:color w:val="000000"/>
        </w:rPr>
        <w:t xml:space="preserve">Po wojnie, w </w:t>
      </w:r>
      <w:r w:rsidR="00DA063A" w:rsidRPr="00ED699B">
        <w:rPr>
          <w:color w:val="000000"/>
        </w:rPr>
        <w:t xml:space="preserve">1946 roku w skład Unii weszli członkowie z </w:t>
      </w:r>
      <w:r w:rsidR="00E834FD" w:rsidRPr="00ED699B">
        <w:rPr>
          <w:b/>
          <w:color w:val="000000"/>
        </w:rPr>
        <w:t>Polski</w:t>
      </w:r>
      <w:r w:rsidR="00424133" w:rsidRPr="00ED699B">
        <w:rPr>
          <w:color w:val="000000"/>
        </w:rPr>
        <w:t xml:space="preserve"> i z 14 nowych krajów, natomiast nie przyjęto członkostwa </w:t>
      </w:r>
      <w:r w:rsidR="00DA063A" w:rsidRPr="00ED699B">
        <w:rPr>
          <w:color w:val="000000"/>
        </w:rPr>
        <w:t xml:space="preserve">Austrii i Niemiec. </w:t>
      </w:r>
      <w:r w:rsidR="00424133" w:rsidRPr="00ED699B">
        <w:rPr>
          <w:color w:val="000000"/>
        </w:rPr>
        <w:t>W tym czasie,</w:t>
      </w:r>
      <w:r w:rsidR="00B3476A">
        <w:rPr>
          <w:color w:val="000000"/>
        </w:rPr>
        <w:t xml:space="preserve"> </w:t>
      </w:r>
      <w:r w:rsidR="00587DAA" w:rsidRPr="00ED699B">
        <w:rPr>
          <w:color w:val="000000"/>
        </w:rPr>
        <w:t xml:space="preserve">pod auspicjami </w:t>
      </w:r>
      <w:r w:rsidR="00587DAA" w:rsidRPr="00B3476A">
        <w:rPr>
          <w:color w:val="000000"/>
        </w:rPr>
        <w:t>ONZ</w:t>
      </w:r>
      <w:r w:rsidR="00587DAA" w:rsidRPr="00ED699B">
        <w:rPr>
          <w:color w:val="000000"/>
        </w:rPr>
        <w:t xml:space="preserve"> powstała Organizacja ds. Wyżywienia i Rolnictwa (FAO), a Sekretariat IUFRO umieścił się w FAO w Rzymie, skąd w 1973 r. przeniósł się do Wiednia.</w:t>
      </w:r>
    </w:p>
    <w:p w:rsidR="00424133" w:rsidRPr="00ED699B" w:rsidRDefault="00216F23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DA063A" w:rsidRPr="00ED699B">
        <w:rPr>
          <w:color w:val="000000"/>
        </w:rPr>
        <w:t>Na ważnym spotkaniu w 1946 roku</w:t>
      </w:r>
      <w:r w:rsidR="00E834FD" w:rsidRPr="00ED699B">
        <w:rPr>
          <w:color w:val="000000"/>
        </w:rPr>
        <w:t>,</w:t>
      </w:r>
      <w:r w:rsidR="00DA063A" w:rsidRPr="00ED699B">
        <w:rPr>
          <w:color w:val="000000"/>
        </w:rPr>
        <w:t xml:space="preserve"> FAO została zobowiązana do przejęcia zadań, które wcześniej były wykonywane przez Międzynarodowy Instytut Rolnictwa w Rzymie, Międzynarodowy Komitet Ds. Drewna w Wiedniu i Brukseli oraz Międzynarodowe Centr</w:t>
      </w:r>
      <w:r w:rsidR="00FD6DC4" w:rsidRPr="00ED699B">
        <w:rPr>
          <w:color w:val="000000"/>
        </w:rPr>
        <w:t>um Gospodarki Leśnej w Berlinie</w:t>
      </w:r>
      <w:r w:rsidR="00DA063A" w:rsidRPr="00ED699B">
        <w:rPr>
          <w:color w:val="000000"/>
        </w:rPr>
        <w:t>.</w:t>
      </w:r>
      <w:r w:rsidRPr="00ED699B">
        <w:rPr>
          <w:color w:val="000000"/>
        </w:rPr>
        <w:t xml:space="preserve"> </w:t>
      </w:r>
      <w:r w:rsidR="00E834FD" w:rsidRPr="00ED699B">
        <w:rPr>
          <w:color w:val="000000"/>
        </w:rPr>
        <w:t xml:space="preserve">Natomiast Zjazd IUFRO w </w:t>
      </w:r>
      <w:r w:rsidR="00FD6DC4" w:rsidRPr="00ED699B">
        <w:rPr>
          <w:color w:val="000000"/>
        </w:rPr>
        <w:t>1948 r. ustanowił nową strukturę opartą na sekcjach naukowych, do których instytucj</w:t>
      </w:r>
      <w:r w:rsidR="00E834FD" w:rsidRPr="00ED699B">
        <w:rPr>
          <w:color w:val="000000"/>
        </w:rPr>
        <w:t>e członkowskie</w:t>
      </w:r>
      <w:r w:rsidR="00424133" w:rsidRPr="00ED699B">
        <w:rPr>
          <w:color w:val="000000"/>
        </w:rPr>
        <w:t xml:space="preserve"> miały otwarte wejście.</w:t>
      </w:r>
    </w:p>
    <w:p w:rsidR="00FD6DC4" w:rsidRPr="00ED699B" w:rsidRDefault="00424133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 xml:space="preserve">        </w:t>
      </w:r>
      <w:r w:rsidR="00FD6DC4" w:rsidRPr="00ED699B">
        <w:rPr>
          <w:color w:val="000000"/>
        </w:rPr>
        <w:t xml:space="preserve"> </w:t>
      </w:r>
      <w:r w:rsidR="00E834FD" w:rsidRPr="00ED699B">
        <w:rPr>
          <w:color w:val="000000"/>
        </w:rPr>
        <w:t>T</w:t>
      </w:r>
      <w:r w:rsidRPr="00ED699B">
        <w:rPr>
          <w:color w:val="000000"/>
        </w:rPr>
        <w:t>aka</w:t>
      </w:r>
      <w:r w:rsidR="00E834FD" w:rsidRPr="00ED699B">
        <w:rPr>
          <w:color w:val="000000"/>
        </w:rPr>
        <w:t xml:space="preserve"> </w:t>
      </w:r>
      <w:r w:rsidR="00FD6DC4" w:rsidRPr="00ED699B">
        <w:rPr>
          <w:color w:val="000000"/>
        </w:rPr>
        <w:t xml:space="preserve">struktura stanowiła podstawę dla obecnej sieci naukowców IUFRO. </w:t>
      </w:r>
      <w:r w:rsidR="00216F23" w:rsidRPr="00ED699B">
        <w:rPr>
          <w:color w:val="000000"/>
        </w:rPr>
        <w:t xml:space="preserve">Federalne leśne stacje badawcze USA pozostały stowarzyszone głównie z FAO aż do ponownego przystąpienia do Unii w 1956 roku. </w:t>
      </w:r>
    </w:p>
    <w:p w:rsidR="00216F23" w:rsidRPr="00ED699B" w:rsidRDefault="00FD6DC4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034478" w:rsidRPr="00ED699B">
        <w:rPr>
          <w:color w:val="000000"/>
        </w:rPr>
        <w:t>Rozwój IUFRO doprowadził w latach pięćdziesiątych, do Oksfordzkiego Systemu Klasyfikacji Dziesiętnej dla leśnictwa i zapoczątkowano nową formę współpracy naukowej w ramach IUFRO.</w:t>
      </w:r>
      <w:r w:rsidRPr="00ED699B">
        <w:rPr>
          <w:color w:val="000000"/>
        </w:rPr>
        <w:t xml:space="preserve"> </w:t>
      </w:r>
      <w:r w:rsidR="00216F23" w:rsidRPr="00ED699B">
        <w:rPr>
          <w:color w:val="000000"/>
        </w:rPr>
        <w:t xml:space="preserve">Ostatecznie, zawarto porozumienie z FAO, które gwarantowało ciągłą niezależność IUFRO. </w:t>
      </w:r>
    </w:p>
    <w:p w:rsidR="00587DAA" w:rsidRPr="00ED699B" w:rsidRDefault="006731FF" w:rsidP="00587DA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color w:val="000000"/>
        </w:rPr>
        <w:tab/>
        <w:t xml:space="preserve">Okres powojenny do 1970 roku – to ożywienie działań IUFRO, reorganizacja i wzrost działalności większości organizacji członkowskich. </w:t>
      </w:r>
    </w:p>
    <w:p w:rsidR="00587DAA" w:rsidRPr="00ED699B" w:rsidRDefault="00587DAA" w:rsidP="00587DA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rStyle w:val="normaltextrun"/>
        </w:rPr>
        <w:t xml:space="preserve">W 1973 roku zorganizowano w </w:t>
      </w:r>
      <w:r w:rsidRPr="00ED699B">
        <w:rPr>
          <w:rStyle w:val="normaltextrun"/>
          <w:b/>
        </w:rPr>
        <w:t xml:space="preserve">Polsce </w:t>
      </w:r>
      <w:r w:rsidRPr="00ED699B">
        <w:rPr>
          <w:rStyle w:val="normaltextrun"/>
        </w:rPr>
        <w:t>trzy sympozja IUFRO. Dwa z nich odbyły się w ID PAN w Kórniku. W 1979 roku trzy grupy IUFRO zorganizowały wspólnie, w Zabrzu sympozjum na temat fizjologicznych i biochemicznych wpływów zanieczyszczeń powietrza na rośliny z uwzględnieniem genetyki ich odporności. </w:t>
      </w:r>
      <w:r w:rsidRPr="00ED699B">
        <w:rPr>
          <w:rStyle w:val="eop"/>
        </w:rPr>
        <w:t> </w:t>
      </w:r>
    </w:p>
    <w:p w:rsidR="00587DAA" w:rsidRPr="00ED699B" w:rsidRDefault="00587DAA" w:rsidP="00587DA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rStyle w:val="normaltextrun"/>
        </w:rPr>
        <w:t xml:space="preserve">Z inicjatywy IUFRO, w 1976 r. w pięciu placówkach naukowych (SGGW, AR w Krakowie i Poznaniu, ID PAN i IBL), prowadzono w </w:t>
      </w:r>
      <w:bookmarkStart w:id="0" w:name="_GoBack"/>
      <w:r w:rsidRPr="00B3476A">
        <w:rPr>
          <w:rStyle w:val="normaltextrun"/>
          <w:b/>
        </w:rPr>
        <w:t>Polsce</w:t>
      </w:r>
      <w:bookmarkEnd w:id="0"/>
      <w:r w:rsidRPr="00ED699B">
        <w:rPr>
          <w:rStyle w:val="normaltextrun"/>
        </w:rPr>
        <w:t xml:space="preserve"> badania proweniencyjne jodły olbrzymiej.</w:t>
      </w:r>
      <w:r w:rsidRPr="00ED699B">
        <w:rPr>
          <w:rStyle w:val="eop"/>
        </w:rPr>
        <w:t> </w:t>
      </w:r>
    </w:p>
    <w:p w:rsidR="00587DAA" w:rsidRPr="00ED699B" w:rsidRDefault="00587DAA" w:rsidP="00587DA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rStyle w:val="normaltextrun"/>
        </w:rPr>
        <w:t xml:space="preserve">W 1980 r. odbyły się w </w:t>
      </w:r>
      <w:r w:rsidRPr="00ED699B">
        <w:rPr>
          <w:rStyle w:val="normaltextrun"/>
          <w:b/>
        </w:rPr>
        <w:t>Polsce</w:t>
      </w:r>
      <w:r w:rsidRPr="00ED699B">
        <w:rPr>
          <w:rStyle w:val="normaltextrun"/>
        </w:rPr>
        <w:t xml:space="preserve"> dwa międzynarodowe sympozja IUFRO, których organizatorem był ID PAN w Kórniku,</w:t>
      </w:r>
      <w:r w:rsidRPr="00ED699B">
        <w:rPr>
          <w:rStyle w:val="eop"/>
        </w:rPr>
        <w:t> </w:t>
      </w:r>
    </w:p>
    <w:p w:rsidR="00424133" w:rsidRPr="00ED699B" w:rsidRDefault="00424133" w:rsidP="00587DA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ED699B">
        <w:rPr>
          <w:rStyle w:val="normaltextrun"/>
        </w:rPr>
        <w:t xml:space="preserve">W 1985 roku odbyły się w </w:t>
      </w:r>
      <w:r w:rsidRPr="00ED699B">
        <w:rPr>
          <w:rStyle w:val="normaltextrun"/>
          <w:b/>
        </w:rPr>
        <w:t>Polsce</w:t>
      </w:r>
      <w:r w:rsidRPr="00ED699B">
        <w:rPr>
          <w:rStyle w:val="normaltextrun"/>
        </w:rPr>
        <w:t xml:space="preserve"> dwa spotkania z IUFRO związane z polskimi naukowcami. Jednym z nich była wizyta prezydenta i sekretarza naukowego IUFRO połączona ze spotkaniem resortu leśnictwa i przemysłu drzewnego oraz z pracownikami naukowymi. A kolejne dwa sympozja IUFRO, zorganizowane w ID PAN w Kórniku odbyły się w 1989 i w 1990 r</w:t>
      </w:r>
    </w:p>
    <w:p w:rsidR="00587DAA" w:rsidRPr="00ED699B" w:rsidRDefault="00587DAA" w:rsidP="00587DA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rStyle w:val="normaltextrun"/>
        </w:rPr>
        <w:t xml:space="preserve">IBL przyłączył się także do prac IUFRO w zakresie europejskich doświadczeń </w:t>
      </w:r>
      <w:proofErr w:type="spellStart"/>
      <w:r w:rsidRPr="00ED699B">
        <w:rPr>
          <w:rStyle w:val="spellingerror"/>
        </w:rPr>
        <w:t>trzebieżowych</w:t>
      </w:r>
      <w:proofErr w:type="spellEnd"/>
      <w:r w:rsidR="007F5199" w:rsidRPr="00ED699B">
        <w:rPr>
          <w:rStyle w:val="normaltextrun"/>
        </w:rPr>
        <w:t xml:space="preserve"> oraz w 1991 roku, kontynuowano</w:t>
      </w:r>
      <w:r w:rsidRPr="00ED699B">
        <w:rPr>
          <w:rStyle w:val="normaltextrun"/>
        </w:rPr>
        <w:t xml:space="preserve"> współpracę z IUFRO w zakresie badań nad zastosowaniem herbicydów w leśnictwie (prof. Andrzej Gorzelak) oraz patologii drzew i lasu (prof. Kazimierz Rykowski). </w:t>
      </w:r>
      <w:r w:rsidRPr="00ED699B">
        <w:rPr>
          <w:rStyle w:val="eop"/>
        </w:rPr>
        <w:t> </w:t>
      </w:r>
    </w:p>
    <w:p w:rsidR="006731FF" w:rsidRPr="00ED699B" w:rsidRDefault="00424133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6731FF" w:rsidRPr="00ED699B">
        <w:rPr>
          <w:color w:val="000000"/>
        </w:rPr>
        <w:t>Wpływ lasów na bilans wodny był chyba najważn</w:t>
      </w:r>
      <w:r w:rsidR="00FD6DC4" w:rsidRPr="00ED699B">
        <w:rPr>
          <w:color w:val="000000"/>
        </w:rPr>
        <w:t xml:space="preserve">iejszym pojedynczym tematem </w:t>
      </w:r>
      <w:r w:rsidR="007F5199" w:rsidRPr="00ED699B">
        <w:rPr>
          <w:color w:val="000000"/>
        </w:rPr>
        <w:t xml:space="preserve">naukowym </w:t>
      </w:r>
      <w:r w:rsidR="00FD6DC4" w:rsidRPr="00ED699B">
        <w:rPr>
          <w:color w:val="000000"/>
        </w:rPr>
        <w:t>IUFRO</w:t>
      </w:r>
      <w:r w:rsidR="00216F23" w:rsidRPr="00ED699B">
        <w:rPr>
          <w:color w:val="000000"/>
        </w:rPr>
        <w:t>,</w:t>
      </w:r>
      <w:r w:rsidR="006731FF" w:rsidRPr="00ED699B">
        <w:rPr>
          <w:color w:val="000000"/>
        </w:rPr>
        <w:t xml:space="preserve"> ale </w:t>
      </w:r>
      <w:r w:rsidR="007F5199" w:rsidRPr="00ED699B">
        <w:rPr>
          <w:color w:val="000000"/>
        </w:rPr>
        <w:t xml:space="preserve">szczególny rozwój badań rozpoczął się </w:t>
      </w:r>
      <w:r w:rsidR="00E834FD" w:rsidRPr="00ED699B">
        <w:rPr>
          <w:color w:val="000000"/>
        </w:rPr>
        <w:t xml:space="preserve">dopiero </w:t>
      </w:r>
      <w:r w:rsidR="006731FF" w:rsidRPr="00ED699B">
        <w:rPr>
          <w:color w:val="000000"/>
        </w:rPr>
        <w:t>w 1997 r., kiedy powołano specjalną grupę zadaniową ds. lasów i wody.</w:t>
      </w:r>
    </w:p>
    <w:p w:rsidR="006731FF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</w:r>
      <w:r w:rsidR="00216F23" w:rsidRPr="00ED699B">
        <w:rPr>
          <w:color w:val="000000"/>
        </w:rPr>
        <w:t>G</w:t>
      </w:r>
      <w:r w:rsidRPr="00ED699B">
        <w:rPr>
          <w:color w:val="000000"/>
        </w:rPr>
        <w:t xml:space="preserve">enetyka nadal znajdowała się w programie IUFRO, poświęcało się jej więcej uwagi </w:t>
      </w:r>
      <w:r w:rsidR="00216F23" w:rsidRPr="00ED699B">
        <w:rPr>
          <w:color w:val="000000"/>
        </w:rPr>
        <w:t xml:space="preserve">i w </w:t>
      </w:r>
      <w:r w:rsidRPr="00ED699B">
        <w:rPr>
          <w:color w:val="000000"/>
        </w:rPr>
        <w:t>1995 r. do badań genetycznych (wraz z fizjologią) przydzielono własny Wydział, a w 1997 r. przydzielono nowy Zespół Zadaniowy ds. zasobów genowych.</w:t>
      </w:r>
      <w:r w:rsidRPr="00ED699B">
        <w:rPr>
          <w:color w:val="000000"/>
        </w:rPr>
        <w:tab/>
        <w:t xml:space="preserve"> </w:t>
      </w:r>
    </w:p>
    <w:p w:rsidR="00424133" w:rsidRPr="00ED699B" w:rsidRDefault="006731FF" w:rsidP="006731F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lastRenderedPageBreak/>
        <w:tab/>
        <w:t>Nowa struktura z oddziałami i grupami badawczymi, utworzona w 1971 r., do dziś pozostaje podstawą IUFRO</w:t>
      </w:r>
      <w:r w:rsidR="00E834FD" w:rsidRPr="00ED699B">
        <w:rPr>
          <w:color w:val="000000"/>
        </w:rPr>
        <w:t xml:space="preserve">, </w:t>
      </w:r>
      <w:r w:rsidRPr="00ED699B">
        <w:rPr>
          <w:color w:val="000000"/>
        </w:rPr>
        <w:t>jedyną widoczną zmianą od 1971 roku jest utworzenie Programów Spe</w:t>
      </w:r>
      <w:r w:rsidR="00FD6DC4" w:rsidRPr="00ED699B">
        <w:rPr>
          <w:color w:val="000000"/>
        </w:rPr>
        <w:t xml:space="preserve">cjalnych i Zespołów </w:t>
      </w:r>
      <w:r w:rsidR="00E834FD" w:rsidRPr="00ED699B">
        <w:rPr>
          <w:color w:val="000000"/>
        </w:rPr>
        <w:t>Zadaniowych, bowiem</w:t>
      </w:r>
      <w:r w:rsidR="00FD6DC4" w:rsidRPr="00ED699B">
        <w:rPr>
          <w:color w:val="000000"/>
        </w:rPr>
        <w:t xml:space="preserve"> </w:t>
      </w:r>
      <w:r w:rsidR="00E834FD" w:rsidRPr="00ED699B">
        <w:rPr>
          <w:color w:val="000000"/>
        </w:rPr>
        <w:t>I</w:t>
      </w:r>
      <w:r w:rsidRPr="00ED699B">
        <w:rPr>
          <w:color w:val="000000"/>
        </w:rPr>
        <w:t>UFRO tradycyjn</w:t>
      </w:r>
      <w:r w:rsidR="00FD6DC4" w:rsidRPr="00ED699B">
        <w:rPr>
          <w:color w:val="000000"/>
        </w:rPr>
        <w:t>ie nie prowadzi własnych badań.</w:t>
      </w:r>
    </w:p>
    <w:p w:rsidR="00424133" w:rsidRPr="00ED699B" w:rsidRDefault="00424133" w:rsidP="0042413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D699B">
        <w:rPr>
          <w:color w:val="000000"/>
        </w:rPr>
        <w:tab/>
      </w:r>
      <w:r w:rsidRPr="00ED699B">
        <w:rPr>
          <w:rStyle w:val="normaltextrun"/>
        </w:rPr>
        <w:t xml:space="preserve">Na dwunastu kongresach IUFRO, na których była obecna polska delegacja, </w:t>
      </w:r>
      <w:r w:rsidR="00ED699B">
        <w:rPr>
          <w:rStyle w:val="normaltextrun"/>
          <w:b/>
        </w:rPr>
        <w:t xml:space="preserve">Polscy </w:t>
      </w:r>
      <w:r w:rsidR="00ED699B" w:rsidRPr="00ED699B">
        <w:rPr>
          <w:rStyle w:val="normaltextrun"/>
        </w:rPr>
        <w:t>naukowcy</w:t>
      </w:r>
      <w:r w:rsidR="00ED699B">
        <w:rPr>
          <w:rStyle w:val="normaltextrun"/>
          <w:b/>
        </w:rPr>
        <w:t xml:space="preserve"> </w:t>
      </w:r>
      <w:r w:rsidRPr="00ED699B">
        <w:rPr>
          <w:rStyle w:val="normaltextrun"/>
        </w:rPr>
        <w:t xml:space="preserve">zgłosili ogółem ponad 90 referatów, wchodzących również do władz IUFRO, po II wojnie światowej. Prof. Maksymilian </w:t>
      </w:r>
      <w:proofErr w:type="spellStart"/>
      <w:r w:rsidRPr="00ED699B">
        <w:rPr>
          <w:rStyle w:val="spellingerror"/>
        </w:rPr>
        <w:t>Kreutzinger</w:t>
      </w:r>
      <w:proofErr w:type="spellEnd"/>
      <w:r w:rsidRPr="00ED699B">
        <w:rPr>
          <w:rStyle w:val="normaltextrun"/>
        </w:rPr>
        <w:t xml:space="preserve"> został w 1967 r. honorowym członkiem IUFRO. Profesorowi: Władysław Chałupka w 1986 r. i Jacek </w:t>
      </w:r>
      <w:proofErr w:type="spellStart"/>
      <w:r w:rsidRPr="00ED699B">
        <w:rPr>
          <w:rStyle w:val="spellingerror"/>
        </w:rPr>
        <w:t>Oleksyn</w:t>
      </w:r>
      <w:proofErr w:type="spellEnd"/>
      <w:r w:rsidRPr="00ED699B">
        <w:rPr>
          <w:rStyle w:val="normaltextrun"/>
        </w:rPr>
        <w:t xml:space="preserve"> w 1990 roku, otrzymali wyróżnienia naukowe IUFRO (IUFRO </w:t>
      </w:r>
      <w:r w:rsidRPr="00ED699B">
        <w:rPr>
          <w:rStyle w:val="spellingerror"/>
        </w:rPr>
        <w:t>Scientific</w:t>
      </w:r>
      <w:r w:rsidRPr="00ED699B">
        <w:rPr>
          <w:rStyle w:val="normaltextrun"/>
        </w:rPr>
        <w:t xml:space="preserve"> </w:t>
      </w:r>
      <w:proofErr w:type="spellStart"/>
      <w:r w:rsidRPr="00ED699B">
        <w:rPr>
          <w:rStyle w:val="spellingerror"/>
        </w:rPr>
        <w:t>Achievement</w:t>
      </w:r>
      <w:proofErr w:type="spellEnd"/>
      <w:r w:rsidRPr="00ED699B">
        <w:rPr>
          <w:rStyle w:val="normaltextrun"/>
        </w:rPr>
        <w:t xml:space="preserve"> </w:t>
      </w:r>
      <w:proofErr w:type="spellStart"/>
      <w:r w:rsidRPr="00ED699B">
        <w:rPr>
          <w:rStyle w:val="spellingerror"/>
        </w:rPr>
        <w:t>Award</w:t>
      </w:r>
      <w:proofErr w:type="spellEnd"/>
      <w:r w:rsidRPr="00ED699B">
        <w:rPr>
          <w:rStyle w:val="normaltextrun"/>
        </w:rPr>
        <w:t xml:space="preserve">), a w 2019 otrzymałem </w:t>
      </w:r>
      <w:proofErr w:type="spellStart"/>
      <w:r w:rsidRPr="00ED699B">
        <w:rPr>
          <w:rStyle w:val="spellingerror"/>
        </w:rPr>
        <w:t>Distinguished</w:t>
      </w:r>
      <w:proofErr w:type="spellEnd"/>
      <w:r w:rsidRPr="00ED699B">
        <w:rPr>
          <w:rStyle w:val="normaltextrun"/>
        </w:rPr>
        <w:t xml:space="preserve"> Service </w:t>
      </w:r>
      <w:proofErr w:type="spellStart"/>
      <w:r w:rsidRPr="00ED699B">
        <w:rPr>
          <w:rStyle w:val="spellingerror"/>
        </w:rPr>
        <w:t>Award</w:t>
      </w:r>
      <w:proofErr w:type="spellEnd"/>
      <w:r w:rsidRPr="00ED699B">
        <w:rPr>
          <w:rStyle w:val="normaltextrun"/>
        </w:rPr>
        <w:t>.</w:t>
      </w:r>
      <w:r w:rsidRPr="00ED699B">
        <w:rPr>
          <w:rStyle w:val="eop"/>
        </w:rPr>
        <w:t> </w:t>
      </w:r>
    </w:p>
    <w:p w:rsidR="00424133" w:rsidRPr="00ED699B" w:rsidRDefault="00424133" w:rsidP="0042413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ED699B">
        <w:rPr>
          <w:rStyle w:val="eop"/>
        </w:rPr>
        <w:t>IUFRO ma bardzo wysoką reputację, ułatwiającą współpracę badawczą, utrzymując wysokie standardy naukowe i promując wymianę informacji.</w:t>
      </w:r>
    </w:p>
    <w:p w:rsidR="00424133" w:rsidRPr="00ED699B" w:rsidRDefault="00424133" w:rsidP="0042413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ED699B">
        <w:rPr>
          <w:rStyle w:val="eop"/>
        </w:rPr>
        <w:t xml:space="preserve">Podstawowe finansowanie IUFRO pochodzi z instytucji członkowskich. Obecna tendencja ograniczania wydatków publicznych doprowadziła do poważnych cięć budżetowych w wielu organizacjach, co powoduje zwoływanie przez IUFRO, Kongres </w:t>
      </w:r>
      <w:r w:rsidR="00ED699B" w:rsidRPr="00ED699B">
        <w:rPr>
          <w:rStyle w:val="eop"/>
        </w:rPr>
        <w:t>Światowy, co</w:t>
      </w:r>
      <w:r w:rsidRPr="00ED699B">
        <w:rPr>
          <w:rStyle w:val="eop"/>
        </w:rPr>
        <w:t xml:space="preserve"> pięć lat.</w:t>
      </w:r>
    </w:p>
    <w:p w:rsidR="00424133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>We współpracy z FAO, CIFOR i kilkoma innymi organizacjami międzynarodowymi, IUFRO, od paru lat opracowuje mechanizmy usprawniające współpracę między naukowcami a decydentami politycznymi. Zdając sobie przy tym sprawę, że Kongresy stają się coraz większe i większe utrudnienia dyskusje naukowe i wyniki badań.</w:t>
      </w:r>
    </w:p>
    <w:p w:rsidR="00424133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>Świat staje się coraz bardziej złożony, a w ostatnich latach znacznie wzrosło zapotrzebowanie na rzetelną informację naukową, również do celów debat dotyczących polityki leśnej. Problem polega na tym, że komunikacja i interakcje między środowiskiem naukowym a użytkownikami wyników badań, nie są jeszcze wystarczająco dobre.</w:t>
      </w:r>
    </w:p>
    <w:p w:rsidR="00424133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99B">
        <w:rPr>
          <w:color w:val="000000"/>
        </w:rPr>
        <w:tab/>
        <w:t xml:space="preserve">Bezpośrednie kontakty polskich badaczy z IUFRO są konieczne, szczególnie jest to ważne dla młodych naukowców naszego kraju, którzy będą współpracowali z IUFRO i będą wprowadzani do międzynarodowych grup badawczych. </w:t>
      </w:r>
    </w:p>
    <w:p w:rsidR="00424133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4133" w:rsidRPr="00ED699B" w:rsidRDefault="00ED699B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ED699B">
        <w:rPr>
          <w:b/>
          <w:i/>
          <w:color w:val="202124"/>
          <w:shd w:val="clear" w:color="auto" w:fill="FFFFFF"/>
        </w:rPr>
        <w:t>Kolejny, XXVI Światowy Kongres </w:t>
      </w:r>
      <w:r w:rsidRPr="00ED699B">
        <w:rPr>
          <w:b/>
          <w:bCs/>
          <w:i/>
          <w:color w:val="202124"/>
          <w:shd w:val="clear" w:color="auto" w:fill="FFFFFF"/>
        </w:rPr>
        <w:t>IUFRO</w:t>
      </w:r>
      <w:r w:rsidRPr="00ED699B">
        <w:rPr>
          <w:b/>
          <w:i/>
          <w:color w:val="202124"/>
          <w:shd w:val="clear" w:color="auto" w:fill="FFFFFF"/>
        </w:rPr>
        <w:t> odbędzie się w 2024 roku w Szwecji.</w:t>
      </w:r>
    </w:p>
    <w:p w:rsidR="00424133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424133" w:rsidRPr="00ED699B" w:rsidRDefault="00424133" w:rsidP="0042413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587DAA" w:rsidRPr="00ED699B" w:rsidRDefault="00587DAA" w:rsidP="006731FF">
      <w:pPr>
        <w:jc w:val="both"/>
        <w:rPr>
          <w:b/>
          <w:i/>
          <w:sz w:val="24"/>
          <w:szCs w:val="24"/>
        </w:rPr>
      </w:pPr>
    </w:p>
    <w:p w:rsidR="00ED699B" w:rsidRPr="00ED699B" w:rsidRDefault="00ED699B">
      <w:pPr>
        <w:jc w:val="both"/>
        <w:rPr>
          <w:sz w:val="24"/>
          <w:szCs w:val="24"/>
        </w:rPr>
      </w:pPr>
    </w:p>
    <w:sectPr w:rsidR="00ED699B" w:rsidRPr="00ED699B" w:rsidSect="00B9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731FF"/>
    <w:rsid w:val="000145D4"/>
    <w:rsid w:val="00034478"/>
    <w:rsid w:val="001703A5"/>
    <w:rsid w:val="00216F23"/>
    <w:rsid w:val="00424133"/>
    <w:rsid w:val="00564FCF"/>
    <w:rsid w:val="00587DAA"/>
    <w:rsid w:val="005A6205"/>
    <w:rsid w:val="005B578B"/>
    <w:rsid w:val="006731FF"/>
    <w:rsid w:val="0078777F"/>
    <w:rsid w:val="007F5199"/>
    <w:rsid w:val="00A62746"/>
    <w:rsid w:val="00B3476A"/>
    <w:rsid w:val="00B90AE0"/>
    <w:rsid w:val="00DA063A"/>
    <w:rsid w:val="00E02A7F"/>
    <w:rsid w:val="00E834FD"/>
    <w:rsid w:val="00ED699B"/>
    <w:rsid w:val="00FD6DC4"/>
    <w:rsid w:val="00FD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8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87DAA"/>
  </w:style>
  <w:style w:type="character" w:customStyle="1" w:styleId="contextualspellingandgrammarerror">
    <w:name w:val="contextualspellingandgrammarerror"/>
    <w:basedOn w:val="Domylnaczcionkaakapitu"/>
    <w:rsid w:val="00587DAA"/>
  </w:style>
  <w:style w:type="character" w:customStyle="1" w:styleId="eop">
    <w:name w:val="eop"/>
    <w:basedOn w:val="Domylnaczcionkaakapitu"/>
    <w:rsid w:val="00587DAA"/>
  </w:style>
  <w:style w:type="character" w:customStyle="1" w:styleId="spellingerror">
    <w:name w:val="spellingerror"/>
    <w:basedOn w:val="Domylnaczcionkaakapitu"/>
    <w:rsid w:val="00587DAA"/>
  </w:style>
  <w:style w:type="character" w:customStyle="1" w:styleId="tabchar">
    <w:name w:val="tabchar"/>
    <w:basedOn w:val="Domylnaczcionkaakapitu"/>
    <w:rsid w:val="00587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8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87DAA"/>
  </w:style>
  <w:style w:type="character" w:customStyle="1" w:styleId="contextualspellingandgrammarerror">
    <w:name w:val="contextualspellingandgrammarerror"/>
    <w:basedOn w:val="Domylnaczcionkaakapitu"/>
    <w:rsid w:val="00587DAA"/>
  </w:style>
  <w:style w:type="character" w:customStyle="1" w:styleId="eop">
    <w:name w:val="eop"/>
    <w:basedOn w:val="Domylnaczcionkaakapitu"/>
    <w:rsid w:val="00587DAA"/>
  </w:style>
  <w:style w:type="character" w:customStyle="1" w:styleId="spellingerror">
    <w:name w:val="spellingerror"/>
    <w:basedOn w:val="Domylnaczcionkaakapitu"/>
    <w:rsid w:val="00587DAA"/>
  </w:style>
  <w:style w:type="character" w:customStyle="1" w:styleId="tabchar">
    <w:name w:val="tabchar"/>
    <w:basedOn w:val="Domylnaczcionkaakapitu"/>
    <w:rsid w:val="00587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+48%2022%2059%2038%20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0A0B-B96E-4C8F-AAA8-4F1AE562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 Carbon</dc:creator>
  <cp:lastModifiedBy>km</cp:lastModifiedBy>
  <cp:revision>3</cp:revision>
  <dcterms:created xsi:type="dcterms:W3CDTF">2022-04-26T17:13:00Z</dcterms:created>
  <dcterms:modified xsi:type="dcterms:W3CDTF">2022-04-26T17:42:00Z</dcterms:modified>
</cp:coreProperties>
</file>